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19" w:rsidRDefault="008C4A0F" w:rsidP="009159DE">
      <w:pPr>
        <w:rPr>
          <w:lang w:val="ru-RU"/>
        </w:rPr>
      </w:pPr>
      <w:r>
        <w:rPr>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580.5pt">
            <v:imagedata r:id="rId6" o:title="Отсканировано 15"/>
          </v:shape>
        </w:pict>
      </w:r>
    </w:p>
    <w:p w:rsidR="007C2A31" w:rsidRPr="008D4D1A" w:rsidRDefault="007C2A31" w:rsidP="006B7076">
      <w:pPr>
        <w:jc w:val="center"/>
        <w:rPr>
          <w:lang w:val="ru-RU"/>
        </w:rPr>
      </w:pPr>
      <w:proofErr w:type="spellStart"/>
      <w:r w:rsidRPr="008D4D1A">
        <w:rPr>
          <w:b/>
          <w:lang w:val="ru-RU"/>
        </w:rPr>
        <w:lastRenderedPageBreak/>
        <w:t>Аңлатма</w:t>
      </w:r>
      <w:proofErr w:type="spellEnd"/>
      <w:r w:rsidRPr="008D4D1A">
        <w:rPr>
          <w:b/>
          <w:lang w:val="ru-RU"/>
        </w:rPr>
        <w:t xml:space="preserve"> </w:t>
      </w:r>
      <w:proofErr w:type="spellStart"/>
      <w:r w:rsidRPr="008D4D1A">
        <w:rPr>
          <w:b/>
          <w:lang w:val="ru-RU"/>
        </w:rPr>
        <w:t>язуы</w:t>
      </w:r>
      <w:proofErr w:type="spellEnd"/>
    </w:p>
    <w:p w:rsidR="00DE42F5" w:rsidRPr="00DE42F5" w:rsidRDefault="007C2A31" w:rsidP="00DE42F5">
      <w:pPr>
        <w:pStyle w:val="Default"/>
        <w:rPr>
          <w:sz w:val="23"/>
          <w:szCs w:val="23"/>
          <w:lang w:val="tt-RU"/>
        </w:rPr>
      </w:pPr>
      <w:r w:rsidRPr="008D4D1A">
        <w:t xml:space="preserve"> </w:t>
      </w:r>
      <w:r w:rsidRPr="008D4D1A">
        <w:tab/>
      </w:r>
      <w:r w:rsidRPr="008D4D1A">
        <w:rPr>
          <w:b/>
        </w:rPr>
        <w:t xml:space="preserve"> </w:t>
      </w:r>
      <w:r w:rsidR="00DE42F5" w:rsidRPr="00DE42F5">
        <w:rPr>
          <w:sz w:val="23"/>
          <w:szCs w:val="23"/>
          <w:lang w:val="tt-RU"/>
        </w:rPr>
        <w:t xml:space="preserve">8 нче сыйныфлар өчен татар теленнән эш программасы Россия Федерациясендәге һәм Татарстан Республикасындагы мәгарифкә кагылышлы хокукый-норматив актларга һәм федераль дәүләт стандартларына нигезләнеп төзелде: </w:t>
      </w:r>
    </w:p>
    <w:p w:rsidR="00DE42F5" w:rsidRPr="00DE42F5" w:rsidRDefault="00DE42F5" w:rsidP="00DE42F5">
      <w:pPr>
        <w:widowControl/>
        <w:spacing w:after="60"/>
        <w:rPr>
          <w:rFonts w:eastAsia="Calibri"/>
          <w:color w:val="000000"/>
          <w:sz w:val="23"/>
          <w:szCs w:val="23"/>
          <w:lang w:val="ru-RU"/>
        </w:rPr>
      </w:pPr>
      <w:r w:rsidRPr="00DE42F5">
        <w:rPr>
          <w:rFonts w:eastAsia="Calibri"/>
          <w:color w:val="000000"/>
          <w:sz w:val="23"/>
          <w:szCs w:val="23"/>
          <w:lang w:val="ru-RU"/>
        </w:rPr>
        <w:t xml:space="preserve">1. Россия </w:t>
      </w:r>
      <w:proofErr w:type="spellStart"/>
      <w:r w:rsidRPr="00DE42F5">
        <w:rPr>
          <w:rFonts w:eastAsia="Calibri"/>
          <w:color w:val="000000"/>
          <w:sz w:val="23"/>
          <w:szCs w:val="23"/>
          <w:lang w:val="ru-RU"/>
        </w:rPr>
        <w:t>Федерациясенең</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Мәгариф</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турында</w:t>
      </w:r>
      <w:proofErr w:type="gramStart"/>
      <w:r w:rsidRPr="00DE42F5">
        <w:rPr>
          <w:rFonts w:eastAsia="Calibri"/>
          <w:color w:val="000000"/>
          <w:sz w:val="23"/>
          <w:szCs w:val="23"/>
          <w:lang w:val="ru-RU"/>
        </w:rPr>
        <w:t>”г</w:t>
      </w:r>
      <w:proofErr w:type="gramEnd"/>
      <w:r w:rsidRPr="00DE42F5">
        <w:rPr>
          <w:rFonts w:eastAsia="Calibri"/>
          <w:color w:val="000000"/>
          <w:sz w:val="23"/>
          <w:szCs w:val="23"/>
          <w:lang w:val="ru-RU"/>
        </w:rPr>
        <w:t>ы</w:t>
      </w:r>
      <w:proofErr w:type="spellEnd"/>
      <w:r w:rsidRPr="00DE42F5">
        <w:rPr>
          <w:rFonts w:eastAsia="Calibri"/>
          <w:color w:val="000000"/>
          <w:sz w:val="23"/>
          <w:szCs w:val="23"/>
          <w:lang w:val="ru-RU"/>
        </w:rPr>
        <w:t xml:space="preserve"> Законы (Федеральный закон от 29.12.2012 273-ФЗ “Об образовании в Российской Федерации”). </w:t>
      </w:r>
    </w:p>
    <w:p w:rsidR="00DE42F5" w:rsidRPr="00DE42F5" w:rsidRDefault="00DE42F5" w:rsidP="00DE42F5">
      <w:pPr>
        <w:widowControl/>
        <w:spacing w:after="60"/>
        <w:rPr>
          <w:rFonts w:eastAsia="Calibri"/>
          <w:color w:val="000000"/>
          <w:sz w:val="23"/>
          <w:szCs w:val="23"/>
          <w:lang w:val="ru-RU"/>
        </w:rPr>
      </w:pPr>
      <w:r w:rsidRPr="00DE42F5">
        <w:rPr>
          <w:rFonts w:eastAsia="Calibri"/>
          <w:color w:val="000000"/>
          <w:sz w:val="23"/>
          <w:szCs w:val="23"/>
          <w:lang w:val="ru-RU"/>
        </w:rPr>
        <w:t xml:space="preserve">2. Татарстан </w:t>
      </w:r>
      <w:proofErr w:type="spellStart"/>
      <w:r w:rsidRPr="00DE42F5">
        <w:rPr>
          <w:rFonts w:eastAsia="Calibri"/>
          <w:color w:val="000000"/>
          <w:sz w:val="23"/>
          <w:szCs w:val="23"/>
          <w:lang w:val="ru-RU"/>
        </w:rPr>
        <w:t>Республикасының</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Мәгариф</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турында</w:t>
      </w:r>
      <w:proofErr w:type="gramStart"/>
      <w:r w:rsidRPr="00DE42F5">
        <w:rPr>
          <w:rFonts w:eastAsia="Calibri"/>
          <w:color w:val="000000"/>
          <w:sz w:val="23"/>
          <w:szCs w:val="23"/>
          <w:lang w:val="ru-RU"/>
        </w:rPr>
        <w:t>”г</w:t>
      </w:r>
      <w:proofErr w:type="gramEnd"/>
      <w:r w:rsidRPr="00DE42F5">
        <w:rPr>
          <w:rFonts w:eastAsia="Calibri"/>
          <w:color w:val="000000"/>
          <w:sz w:val="23"/>
          <w:szCs w:val="23"/>
          <w:lang w:val="ru-RU"/>
        </w:rPr>
        <w:t>ы</w:t>
      </w:r>
      <w:proofErr w:type="spellEnd"/>
      <w:r w:rsidRPr="00DE42F5">
        <w:rPr>
          <w:rFonts w:eastAsia="Calibri"/>
          <w:color w:val="000000"/>
          <w:sz w:val="23"/>
          <w:szCs w:val="23"/>
          <w:lang w:val="ru-RU"/>
        </w:rPr>
        <w:t xml:space="preserve"> Законы (Закон Республики Татарстан “Об образовании” № 68-ЗРТ от 22 июля 2013 года, статья 8). </w:t>
      </w:r>
    </w:p>
    <w:p w:rsidR="00DE42F5" w:rsidRPr="00DE42F5" w:rsidRDefault="00DE42F5" w:rsidP="00DE42F5">
      <w:pPr>
        <w:widowControl/>
        <w:spacing w:after="60"/>
        <w:rPr>
          <w:rFonts w:eastAsia="Calibri"/>
          <w:color w:val="000000"/>
          <w:sz w:val="23"/>
          <w:szCs w:val="23"/>
          <w:lang w:val="ru-RU"/>
        </w:rPr>
      </w:pPr>
      <w:r w:rsidRPr="00DE42F5">
        <w:rPr>
          <w:rFonts w:eastAsia="Calibri"/>
          <w:color w:val="000000"/>
          <w:sz w:val="23"/>
          <w:szCs w:val="23"/>
          <w:lang w:val="ru-RU"/>
        </w:rPr>
        <w:t xml:space="preserve">3. Россия </w:t>
      </w:r>
      <w:proofErr w:type="spellStart"/>
      <w:r w:rsidRPr="00DE42F5">
        <w:rPr>
          <w:rFonts w:eastAsia="Calibri"/>
          <w:color w:val="000000"/>
          <w:sz w:val="23"/>
          <w:szCs w:val="23"/>
          <w:lang w:val="ru-RU"/>
        </w:rPr>
        <w:t>Федерациясенең</w:t>
      </w:r>
      <w:proofErr w:type="spellEnd"/>
      <w:r w:rsidRPr="00DE42F5">
        <w:rPr>
          <w:rFonts w:eastAsia="Calibri"/>
          <w:color w:val="000000"/>
          <w:sz w:val="23"/>
          <w:szCs w:val="23"/>
          <w:lang w:val="ru-RU"/>
        </w:rPr>
        <w:t xml:space="preserve"> “Россия </w:t>
      </w:r>
      <w:proofErr w:type="spellStart"/>
      <w:r w:rsidRPr="00DE42F5">
        <w:rPr>
          <w:rFonts w:eastAsia="Calibri"/>
          <w:color w:val="000000"/>
          <w:sz w:val="23"/>
          <w:szCs w:val="23"/>
          <w:lang w:val="ru-RU"/>
        </w:rPr>
        <w:t>Федерациясе</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халыклары</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телләре</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турында</w:t>
      </w:r>
      <w:proofErr w:type="gramStart"/>
      <w:r w:rsidRPr="00DE42F5">
        <w:rPr>
          <w:rFonts w:eastAsia="Calibri"/>
          <w:color w:val="000000"/>
          <w:sz w:val="23"/>
          <w:szCs w:val="23"/>
          <w:lang w:val="ru-RU"/>
        </w:rPr>
        <w:t>”г</w:t>
      </w:r>
      <w:proofErr w:type="gramEnd"/>
      <w:r w:rsidRPr="00DE42F5">
        <w:rPr>
          <w:rFonts w:eastAsia="Calibri"/>
          <w:color w:val="000000"/>
          <w:sz w:val="23"/>
          <w:szCs w:val="23"/>
          <w:lang w:val="ru-RU"/>
        </w:rPr>
        <w:t>ы</w:t>
      </w:r>
      <w:proofErr w:type="spellEnd"/>
      <w:r w:rsidRPr="00DE42F5">
        <w:rPr>
          <w:rFonts w:eastAsia="Calibri"/>
          <w:color w:val="000000"/>
          <w:sz w:val="23"/>
          <w:szCs w:val="23"/>
          <w:lang w:val="ru-RU"/>
        </w:rPr>
        <w:t xml:space="preserve"> 126-ФЗ </w:t>
      </w:r>
      <w:proofErr w:type="spellStart"/>
      <w:r w:rsidRPr="00DE42F5">
        <w:rPr>
          <w:rFonts w:eastAsia="Calibri"/>
          <w:color w:val="000000"/>
          <w:sz w:val="23"/>
          <w:szCs w:val="23"/>
          <w:lang w:val="ru-RU"/>
        </w:rPr>
        <w:t>нчы</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номерлы</w:t>
      </w:r>
      <w:proofErr w:type="spellEnd"/>
      <w:r w:rsidRPr="00DE42F5">
        <w:rPr>
          <w:rFonts w:eastAsia="Calibri"/>
          <w:color w:val="000000"/>
          <w:sz w:val="23"/>
          <w:szCs w:val="23"/>
          <w:lang w:val="ru-RU"/>
        </w:rPr>
        <w:t xml:space="preserve"> Законы (24.07.1998). </w:t>
      </w:r>
    </w:p>
    <w:p w:rsidR="00DE42F5" w:rsidRPr="00DE42F5" w:rsidRDefault="00DE42F5" w:rsidP="00DE42F5">
      <w:pPr>
        <w:widowControl/>
        <w:spacing w:after="60"/>
        <w:rPr>
          <w:rFonts w:eastAsia="Calibri"/>
          <w:color w:val="000000"/>
          <w:sz w:val="23"/>
          <w:szCs w:val="23"/>
          <w:lang w:val="ru-RU"/>
        </w:rPr>
      </w:pPr>
      <w:r w:rsidRPr="00DE42F5">
        <w:rPr>
          <w:rFonts w:eastAsia="Calibri"/>
          <w:color w:val="000000"/>
          <w:sz w:val="23"/>
          <w:szCs w:val="23"/>
          <w:lang w:val="ru-RU"/>
        </w:rPr>
        <w:t xml:space="preserve">4. РФ </w:t>
      </w:r>
      <w:proofErr w:type="spellStart"/>
      <w:r w:rsidRPr="00DE42F5">
        <w:rPr>
          <w:rFonts w:eastAsia="Calibri"/>
          <w:color w:val="000000"/>
          <w:sz w:val="23"/>
          <w:szCs w:val="23"/>
          <w:lang w:val="ru-RU"/>
        </w:rPr>
        <w:t>Мәгариф</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һәм</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фән</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министрлыгы</w:t>
      </w:r>
      <w:proofErr w:type="spellEnd"/>
      <w:r w:rsidRPr="00DE42F5">
        <w:rPr>
          <w:rFonts w:eastAsia="Calibri"/>
          <w:color w:val="000000"/>
          <w:sz w:val="23"/>
          <w:szCs w:val="23"/>
          <w:lang w:val="ru-RU"/>
        </w:rPr>
        <w:t xml:space="preserve"> приказы, 30 </w:t>
      </w:r>
      <w:proofErr w:type="spellStart"/>
      <w:r w:rsidRPr="00DE42F5">
        <w:rPr>
          <w:rFonts w:eastAsia="Calibri"/>
          <w:color w:val="000000"/>
          <w:sz w:val="23"/>
          <w:szCs w:val="23"/>
          <w:lang w:val="ru-RU"/>
        </w:rPr>
        <w:t>нчы</w:t>
      </w:r>
      <w:proofErr w:type="spellEnd"/>
      <w:r w:rsidRPr="00DE42F5">
        <w:rPr>
          <w:rFonts w:eastAsia="Calibri"/>
          <w:color w:val="000000"/>
          <w:sz w:val="23"/>
          <w:szCs w:val="23"/>
          <w:lang w:val="ru-RU"/>
        </w:rPr>
        <w:t xml:space="preserve"> август, 2013 </w:t>
      </w:r>
      <w:proofErr w:type="spellStart"/>
      <w:r w:rsidRPr="00DE42F5">
        <w:rPr>
          <w:rFonts w:eastAsia="Calibri"/>
          <w:color w:val="000000"/>
          <w:sz w:val="23"/>
          <w:szCs w:val="23"/>
          <w:lang w:val="ru-RU"/>
        </w:rPr>
        <w:t>нче</w:t>
      </w:r>
      <w:proofErr w:type="spellEnd"/>
      <w:r w:rsidRPr="00DE42F5">
        <w:rPr>
          <w:rFonts w:eastAsia="Calibri"/>
          <w:color w:val="000000"/>
          <w:sz w:val="23"/>
          <w:szCs w:val="23"/>
          <w:lang w:val="ru-RU"/>
        </w:rPr>
        <w:t xml:space="preserve"> ел №115 (“Об утверждении Порядка организации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 </w:t>
      </w:r>
    </w:p>
    <w:p w:rsidR="00DE42F5" w:rsidRPr="00DE42F5" w:rsidRDefault="00DE42F5" w:rsidP="00DE42F5">
      <w:pPr>
        <w:widowControl/>
        <w:spacing w:after="60"/>
        <w:rPr>
          <w:rFonts w:eastAsia="Calibri"/>
          <w:color w:val="000000"/>
          <w:sz w:val="23"/>
          <w:szCs w:val="23"/>
          <w:lang w:val="ru-RU"/>
        </w:rPr>
      </w:pPr>
      <w:r w:rsidRPr="00DE42F5">
        <w:rPr>
          <w:rFonts w:eastAsia="Calibri"/>
          <w:color w:val="000000"/>
          <w:sz w:val="23"/>
          <w:szCs w:val="23"/>
          <w:lang w:val="ru-RU"/>
        </w:rPr>
        <w:t xml:space="preserve">5. “Татарстан </w:t>
      </w:r>
      <w:proofErr w:type="spellStart"/>
      <w:r w:rsidRPr="00DE42F5">
        <w:rPr>
          <w:rFonts w:eastAsia="Calibri"/>
          <w:color w:val="000000"/>
          <w:sz w:val="23"/>
          <w:szCs w:val="23"/>
          <w:lang w:val="ru-RU"/>
        </w:rPr>
        <w:t>Республикасының</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халык</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телләре</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турында</w:t>
      </w:r>
      <w:proofErr w:type="spellEnd"/>
      <w:r w:rsidRPr="00DE42F5">
        <w:rPr>
          <w:rFonts w:eastAsia="Calibri"/>
          <w:color w:val="000000"/>
          <w:sz w:val="23"/>
          <w:szCs w:val="23"/>
          <w:lang w:val="ru-RU"/>
        </w:rPr>
        <w:t xml:space="preserve">” Законы (Закон Республики Татарстан от 08.07.1992 № 1560-XII (ред. от 03.03.2012г.) “О государственных языках Республики Татарстан и других языках в Республике Татарстан”). </w:t>
      </w:r>
    </w:p>
    <w:p w:rsidR="00DE42F5" w:rsidRPr="00DE42F5" w:rsidRDefault="00DE42F5" w:rsidP="00DE42F5">
      <w:pPr>
        <w:widowControl/>
        <w:spacing w:after="60"/>
        <w:rPr>
          <w:rFonts w:eastAsia="Calibri"/>
          <w:color w:val="000000"/>
          <w:sz w:val="23"/>
          <w:szCs w:val="23"/>
          <w:lang w:val="ru-RU"/>
        </w:rPr>
      </w:pPr>
      <w:r w:rsidRPr="00DE42F5">
        <w:rPr>
          <w:rFonts w:eastAsia="Calibri"/>
          <w:color w:val="000000"/>
          <w:sz w:val="23"/>
          <w:szCs w:val="23"/>
          <w:lang w:val="ru-RU"/>
        </w:rPr>
        <w:t xml:space="preserve">6. “Татарстан </w:t>
      </w:r>
      <w:proofErr w:type="spellStart"/>
      <w:r w:rsidRPr="00DE42F5">
        <w:rPr>
          <w:rFonts w:eastAsia="Calibri"/>
          <w:color w:val="000000"/>
          <w:sz w:val="23"/>
          <w:szCs w:val="23"/>
          <w:lang w:val="ru-RU"/>
        </w:rPr>
        <w:t>Республикасы</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дәүләт</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телләре</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һәм</w:t>
      </w:r>
      <w:proofErr w:type="spellEnd"/>
      <w:r w:rsidRPr="00DE42F5">
        <w:rPr>
          <w:rFonts w:eastAsia="Calibri"/>
          <w:color w:val="000000"/>
          <w:sz w:val="23"/>
          <w:szCs w:val="23"/>
          <w:lang w:val="ru-RU"/>
        </w:rPr>
        <w:t xml:space="preserve"> Татарстан </w:t>
      </w:r>
      <w:proofErr w:type="spellStart"/>
      <w:r w:rsidRPr="00DE42F5">
        <w:rPr>
          <w:rFonts w:eastAsia="Calibri"/>
          <w:color w:val="000000"/>
          <w:sz w:val="23"/>
          <w:szCs w:val="23"/>
          <w:lang w:val="ru-RU"/>
        </w:rPr>
        <w:t>Республикасында</w:t>
      </w:r>
      <w:proofErr w:type="spellEnd"/>
      <w:r w:rsidRPr="00DE42F5">
        <w:rPr>
          <w:rFonts w:eastAsia="Calibri"/>
          <w:color w:val="000000"/>
          <w:sz w:val="23"/>
          <w:szCs w:val="23"/>
          <w:lang w:val="ru-RU"/>
        </w:rPr>
        <w:t xml:space="preserve"> башка </w:t>
      </w:r>
      <w:proofErr w:type="spellStart"/>
      <w:r w:rsidRPr="00DE42F5">
        <w:rPr>
          <w:rFonts w:eastAsia="Calibri"/>
          <w:color w:val="000000"/>
          <w:sz w:val="23"/>
          <w:szCs w:val="23"/>
          <w:lang w:val="ru-RU"/>
        </w:rPr>
        <w:t>теллә</w:t>
      </w:r>
      <w:proofErr w:type="gramStart"/>
      <w:r w:rsidRPr="00DE42F5">
        <w:rPr>
          <w:rFonts w:eastAsia="Calibri"/>
          <w:color w:val="000000"/>
          <w:sz w:val="23"/>
          <w:szCs w:val="23"/>
          <w:lang w:val="ru-RU"/>
        </w:rPr>
        <w:t>р</w:t>
      </w:r>
      <w:proofErr w:type="spellEnd"/>
      <w:proofErr w:type="gram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турында</w:t>
      </w:r>
      <w:proofErr w:type="spellEnd"/>
      <w:r w:rsidRPr="00DE42F5">
        <w:rPr>
          <w:rFonts w:eastAsia="Calibri"/>
          <w:color w:val="000000"/>
          <w:sz w:val="23"/>
          <w:szCs w:val="23"/>
          <w:lang w:val="ru-RU"/>
        </w:rPr>
        <w:t xml:space="preserve">” Татарстан </w:t>
      </w:r>
      <w:proofErr w:type="spellStart"/>
      <w:r w:rsidRPr="00DE42F5">
        <w:rPr>
          <w:rFonts w:eastAsia="Calibri"/>
          <w:color w:val="000000"/>
          <w:sz w:val="23"/>
          <w:szCs w:val="23"/>
          <w:lang w:val="ru-RU"/>
        </w:rPr>
        <w:t>Республикасы</w:t>
      </w:r>
      <w:proofErr w:type="spellEnd"/>
      <w:r w:rsidRPr="00DE42F5">
        <w:rPr>
          <w:rFonts w:eastAsia="Calibri"/>
          <w:color w:val="000000"/>
          <w:sz w:val="23"/>
          <w:szCs w:val="23"/>
          <w:lang w:val="ru-RU"/>
        </w:rPr>
        <w:t xml:space="preserve"> Законы, 2004нче ел, 1нче июль. </w:t>
      </w:r>
    </w:p>
    <w:p w:rsidR="00DE42F5" w:rsidRPr="00DE42F5" w:rsidRDefault="00DE42F5" w:rsidP="00DE42F5">
      <w:pPr>
        <w:widowControl/>
        <w:spacing w:after="60"/>
        <w:rPr>
          <w:rFonts w:eastAsia="Calibri"/>
          <w:color w:val="000000"/>
          <w:sz w:val="23"/>
          <w:szCs w:val="23"/>
          <w:lang w:val="ru-RU"/>
        </w:rPr>
      </w:pPr>
      <w:r w:rsidRPr="00DE42F5">
        <w:rPr>
          <w:rFonts w:eastAsia="Calibri"/>
          <w:color w:val="000000"/>
          <w:sz w:val="23"/>
          <w:szCs w:val="23"/>
          <w:lang w:val="ru-RU"/>
        </w:rPr>
        <w:t xml:space="preserve">7. “2014-2020 </w:t>
      </w:r>
      <w:proofErr w:type="spellStart"/>
      <w:r w:rsidRPr="00DE42F5">
        <w:rPr>
          <w:rFonts w:eastAsia="Calibri"/>
          <w:color w:val="000000"/>
          <w:sz w:val="23"/>
          <w:szCs w:val="23"/>
          <w:lang w:val="ru-RU"/>
        </w:rPr>
        <w:t>нче</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елларга</w:t>
      </w:r>
      <w:proofErr w:type="spellEnd"/>
      <w:r w:rsidRPr="00DE42F5">
        <w:rPr>
          <w:rFonts w:eastAsia="Calibri"/>
          <w:color w:val="000000"/>
          <w:sz w:val="23"/>
          <w:szCs w:val="23"/>
          <w:lang w:val="ru-RU"/>
        </w:rPr>
        <w:t xml:space="preserve"> Татарстан </w:t>
      </w:r>
      <w:proofErr w:type="spellStart"/>
      <w:r w:rsidRPr="00DE42F5">
        <w:rPr>
          <w:rFonts w:eastAsia="Calibri"/>
          <w:color w:val="000000"/>
          <w:sz w:val="23"/>
          <w:szCs w:val="23"/>
          <w:lang w:val="ru-RU"/>
        </w:rPr>
        <w:t>Республикасы</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дәү</w:t>
      </w:r>
      <w:proofErr w:type="gramStart"/>
      <w:r w:rsidRPr="00DE42F5">
        <w:rPr>
          <w:rFonts w:eastAsia="Calibri"/>
          <w:color w:val="000000"/>
          <w:sz w:val="23"/>
          <w:szCs w:val="23"/>
          <w:lang w:val="ru-RU"/>
        </w:rPr>
        <w:t>л</w:t>
      </w:r>
      <w:proofErr w:type="gramEnd"/>
      <w:r w:rsidRPr="00DE42F5">
        <w:rPr>
          <w:rFonts w:eastAsia="Calibri"/>
          <w:color w:val="000000"/>
          <w:sz w:val="23"/>
          <w:szCs w:val="23"/>
          <w:lang w:val="ru-RU"/>
        </w:rPr>
        <w:t>әт</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телләрен</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һәм</w:t>
      </w:r>
      <w:proofErr w:type="spellEnd"/>
      <w:r w:rsidRPr="00DE42F5">
        <w:rPr>
          <w:rFonts w:eastAsia="Calibri"/>
          <w:color w:val="000000"/>
          <w:sz w:val="23"/>
          <w:szCs w:val="23"/>
          <w:lang w:val="ru-RU"/>
        </w:rPr>
        <w:t xml:space="preserve"> Татарстан </w:t>
      </w:r>
      <w:proofErr w:type="spellStart"/>
      <w:r w:rsidRPr="00DE42F5">
        <w:rPr>
          <w:rFonts w:eastAsia="Calibri"/>
          <w:color w:val="000000"/>
          <w:sz w:val="23"/>
          <w:szCs w:val="23"/>
          <w:lang w:val="ru-RU"/>
        </w:rPr>
        <w:t>Республикасында</w:t>
      </w:r>
      <w:proofErr w:type="spellEnd"/>
      <w:r w:rsidRPr="00DE42F5">
        <w:rPr>
          <w:rFonts w:eastAsia="Calibri"/>
          <w:color w:val="000000"/>
          <w:sz w:val="23"/>
          <w:szCs w:val="23"/>
          <w:lang w:val="ru-RU"/>
        </w:rPr>
        <w:t xml:space="preserve"> башка </w:t>
      </w:r>
      <w:proofErr w:type="spellStart"/>
      <w:r w:rsidRPr="00DE42F5">
        <w:rPr>
          <w:rFonts w:eastAsia="Calibri"/>
          <w:color w:val="000000"/>
          <w:sz w:val="23"/>
          <w:szCs w:val="23"/>
          <w:lang w:val="ru-RU"/>
        </w:rPr>
        <w:t>телләрне</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саклау</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өйрәнү</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һәм</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үстерү</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буенча</w:t>
      </w:r>
      <w:proofErr w:type="spellEnd"/>
      <w:r w:rsidRPr="00DE42F5">
        <w:rPr>
          <w:rFonts w:eastAsia="Calibri"/>
          <w:color w:val="000000"/>
          <w:sz w:val="23"/>
          <w:szCs w:val="23"/>
          <w:lang w:val="ru-RU"/>
        </w:rPr>
        <w:t xml:space="preserve"> Татарстан </w:t>
      </w:r>
      <w:proofErr w:type="spellStart"/>
      <w:r w:rsidRPr="00DE42F5">
        <w:rPr>
          <w:rFonts w:eastAsia="Calibri"/>
          <w:color w:val="000000"/>
          <w:sz w:val="23"/>
          <w:szCs w:val="23"/>
          <w:lang w:val="ru-RU"/>
        </w:rPr>
        <w:t>Республикасы</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дәүләт</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программасы</w:t>
      </w:r>
      <w:proofErr w:type="spellEnd"/>
      <w:r w:rsidRPr="00DE42F5">
        <w:rPr>
          <w:rFonts w:eastAsia="Calibri"/>
          <w:color w:val="000000"/>
          <w:sz w:val="23"/>
          <w:szCs w:val="23"/>
          <w:lang w:val="ru-RU"/>
        </w:rPr>
        <w:t xml:space="preserve">”, 2013 </w:t>
      </w:r>
      <w:proofErr w:type="spellStart"/>
      <w:r w:rsidRPr="00DE42F5">
        <w:rPr>
          <w:rFonts w:eastAsia="Calibri"/>
          <w:color w:val="000000"/>
          <w:sz w:val="23"/>
          <w:szCs w:val="23"/>
          <w:lang w:val="ru-RU"/>
        </w:rPr>
        <w:t>нче</w:t>
      </w:r>
      <w:proofErr w:type="spellEnd"/>
      <w:r w:rsidRPr="00DE42F5">
        <w:rPr>
          <w:rFonts w:eastAsia="Calibri"/>
          <w:color w:val="000000"/>
          <w:sz w:val="23"/>
          <w:szCs w:val="23"/>
          <w:lang w:val="ru-RU"/>
        </w:rPr>
        <w:t xml:space="preserve"> ел, 25 </w:t>
      </w:r>
      <w:proofErr w:type="spellStart"/>
      <w:r w:rsidRPr="00DE42F5">
        <w:rPr>
          <w:rFonts w:eastAsia="Calibri"/>
          <w:color w:val="000000"/>
          <w:sz w:val="23"/>
          <w:szCs w:val="23"/>
          <w:lang w:val="ru-RU"/>
        </w:rPr>
        <w:t>нче</w:t>
      </w:r>
      <w:proofErr w:type="spellEnd"/>
      <w:r w:rsidRPr="00DE42F5">
        <w:rPr>
          <w:rFonts w:eastAsia="Calibri"/>
          <w:color w:val="000000"/>
          <w:sz w:val="23"/>
          <w:szCs w:val="23"/>
          <w:lang w:val="ru-RU"/>
        </w:rPr>
        <w:t xml:space="preserve"> октябрь, 794 </w:t>
      </w:r>
      <w:proofErr w:type="spellStart"/>
      <w:r w:rsidRPr="00DE42F5">
        <w:rPr>
          <w:rFonts w:eastAsia="Calibri"/>
          <w:color w:val="000000"/>
          <w:sz w:val="23"/>
          <w:szCs w:val="23"/>
          <w:lang w:val="ru-RU"/>
        </w:rPr>
        <w:t>нче</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карар</w:t>
      </w:r>
      <w:proofErr w:type="spellEnd"/>
      <w:r w:rsidRPr="00DE42F5">
        <w:rPr>
          <w:rFonts w:eastAsia="Calibri"/>
          <w:color w:val="000000"/>
          <w:sz w:val="23"/>
          <w:szCs w:val="23"/>
          <w:lang w:val="ru-RU"/>
        </w:rPr>
        <w:t xml:space="preserve">. </w:t>
      </w:r>
    </w:p>
    <w:p w:rsidR="00DE42F5" w:rsidRPr="00DE42F5" w:rsidRDefault="00DE42F5" w:rsidP="00DE42F5">
      <w:pPr>
        <w:widowControl/>
        <w:spacing w:after="60"/>
        <w:rPr>
          <w:rFonts w:eastAsia="Calibri"/>
          <w:color w:val="000000"/>
          <w:sz w:val="23"/>
          <w:szCs w:val="23"/>
          <w:lang w:val="ru-RU"/>
        </w:rPr>
      </w:pPr>
      <w:r w:rsidRPr="00DE42F5">
        <w:rPr>
          <w:rFonts w:eastAsia="Calibri"/>
          <w:color w:val="000000"/>
          <w:sz w:val="23"/>
          <w:szCs w:val="23"/>
          <w:lang w:val="ru-RU"/>
        </w:rPr>
        <w:t xml:space="preserve">8. </w:t>
      </w:r>
      <w:proofErr w:type="spellStart"/>
      <w:r w:rsidRPr="00DE42F5">
        <w:rPr>
          <w:rFonts w:eastAsia="Calibri"/>
          <w:color w:val="000000"/>
          <w:sz w:val="23"/>
          <w:szCs w:val="23"/>
          <w:lang w:val="ru-RU"/>
        </w:rPr>
        <w:t>Тө</w:t>
      </w:r>
      <w:proofErr w:type="gramStart"/>
      <w:r w:rsidRPr="00DE42F5">
        <w:rPr>
          <w:rFonts w:eastAsia="Calibri"/>
          <w:color w:val="000000"/>
          <w:sz w:val="23"/>
          <w:szCs w:val="23"/>
          <w:lang w:val="ru-RU"/>
        </w:rPr>
        <w:t>п</w:t>
      </w:r>
      <w:proofErr w:type="spellEnd"/>
      <w:proofErr w:type="gram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гомуми</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белем</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бирүнең</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Федераль</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дәүләт</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белем</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бирү</w:t>
      </w:r>
      <w:proofErr w:type="spellEnd"/>
      <w:r w:rsidRPr="00DE42F5">
        <w:rPr>
          <w:rFonts w:eastAsia="Calibri"/>
          <w:color w:val="000000"/>
          <w:sz w:val="23"/>
          <w:szCs w:val="23"/>
          <w:lang w:val="ru-RU"/>
        </w:rPr>
        <w:t xml:space="preserve"> стандарты (Россия </w:t>
      </w:r>
      <w:proofErr w:type="spellStart"/>
      <w:r w:rsidRPr="00DE42F5">
        <w:rPr>
          <w:rFonts w:eastAsia="Calibri"/>
          <w:color w:val="000000"/>
          <w:sz w:val="23"/>
          <w:szCs w:val="23"/>
          <w:lang w:val="ru-RU"/>
        </w:rPr>
        <w:t>Мәгариф</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һәм</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Фән</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министрлыгында</w:t>
      </w:r>
      <w:proofErr w:type="spellEnd"/>
      <w:r w:rsidRPr="00DE42F5">
        <w:rPr>
          <w:rFonts w:eastAsia="Calibri"/>
          <w:color w:val="000000"/>
          <w:sz w:val="23"/>
          <w:szCs w:val="23"/>
          <w:lang w:val="ru-RU"/>
        </w:rPr>
        <w:t xml:space="preserve"> 2010 </w:t>
      </w:r>
      <w:proofErr w:type="spellStart"/>
      <w:r w:rsidRPr="00DE42F5">
        <w:rPr>
          <w:rFonts w:eastAsia="Calibri"/>
          <w:color w:val="000000"/>
          <w:sz w:val="23"/>
          <w:szCs w:val="23"/>
          <w:lang w:val="ru-RU"/>
        </w:rPr>
        <w:t>нчы</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елның</w:t>
      </w:r>
      <w:proofErr w:type="spellEnd"/>
      <w:r w:rsidRPr="00DE42F5">
        <w:rPr>
          <w:rFonts w:eastAsia="Calibri"/>
          <w:color w:val="000000"/>
          <w:sz w:val="23"/>
          <w:szCs w:val="23"/>
          <w:lang w:val="ru-RU"/>
        </w:rPr>
        <w:t xml:space="preserve"> 17 </w:t>
      </w:r>
      <w:proofErr w:type="spellStart"/>
      <w:r w:rsidRPr="00DE42F5">
        <w:rPr>
          <w:rFonts w:eastAsia="Calibri"/>
          <w:color w:val="000000"/>
          <w:sz w:val="23"/>
          <w:szCs w:val="23"/>
          <w:lang w:val="ru-RU"/>
        </w:rPr>
        <w:t>нче</w:t>
      </w:r>
      <w:proofErr w:type="spellEnd"/>
      <w:r w:rsidRPr="00DE42F5">
        <w:rPr>
          <w:rFonts w:eastAsia="Calibri"/>
          <w:color w:val="000000"/>
          <w:sz w:val="23"/>
          <w:szCs w:val="23"/>
          <w:lang w:val="ru-RU"/>
        </w:rPr>
        <w:t xml:space="preserve"> декабрь </w:t>
      </w:r>
      <w:proofErr w:type="spellStart"/>
      <w:r w:rsidRPr="00DE42F5">
        <w:rPr>
          <w:rFonts w:eastAsia="Calibri"/>
          <w:color w:val="000000"/>
          <w:sz w:val="23"/>
          <w:szCs w:val="23"/>
          <w:lang w:val="ru-RU"/>
        </w:rPr>
        <w:t>боерыгы</w:t>
      </w:r>
      <w:proofErr w:type="spellEnd"/>
      <w:r w:rsidRPr="00DE42F5">
        <w:rPr>
          <w:rFonts w:eastAsia="Calibri"/>
          <w:color w:val="000000"/>
          <w:sz w:val="23"/>
          <w:szCs w:val="23"/>
          <w:lang w:val="ru-RU"/>
        </w:rPr>
        <w:t xml:space="preserve"> 1897 </w:t>
      </w:r>
      <w:proofErr w:type="spellStart"/>
      <w:r w:rsidRPr="00DE42F5">
        <w:rPr>
          <w:rFonts w:eastAsia="Calibri"/>
          <w:color w:val="000000"/>
          <w:sz w:val="23"/>
          <w:szCs w:val="23"/>
          <w:lang w:val="ru-RU"/>
        </w:rPr>
        <w:t>нче</w:t>
      </w:r>
      <w:proofErr w:type="spellEnd"/>
      <w:r w:rsidRPr="00DE42F5">
        <w:rPr>
          <w:rFonts w:eastAsia="Calibri"/>
          <w:color w:val="000000"/>
          <w:sz w:val="23"/>
          <w:szCs w:val="23"/>
          <w:lang w:val="ru-RU"/>
        </w:rPr>
        <w:t xml:space="preserve"> номер </w:t>
      </w:r>
      <w:proofErr w:type="spellStart"/>
      <w:r w:rsidRPr="00DE42F5">
        <w:rPr>
          <w:rFonts w:eastAsia="Calibri"/>
          <w:color w:val="000000"/>
          <w:sz w:val="23"/>
          <w:szCs w:val="23"/>
          <w:lang w:val="ru-RU"/>
        </w:rPr>
        <w:t>белән</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расланган</w:t>
      </w:r>
      <w:proofErr w:type="spellEnd"/>
      <w:r w:rsidRPr="00DE42F5">
        <w:rPr>
          <w:rFonts w:eastAsia="Calibri"/>
          <w:color w:val="000000"/>
          <w:sz w:val="23"/>
          <w:szCs w:val="23"/>
          <w:lang w:val="ru-RU"/>
        </w:rPr>
        <w:t xml:space="preserve">, РФ Юстиция </w:t>
      </w:r>
      <w:proofErr w:type="spellStart"/>
      <w:r w:rsidRPr="00DE42F5">
        <w:rPr>
          <w:rFonts w:eastAsia="Calibri"/>
          <w:color w:val="000000"/>
          <w:sz w:val="23"/>
          <w:szCs w:val="23"/>
          <w:lang w:val="ru-RU"/>
        </w:rPr>
        <w:t>Министрлыгында</w:t>
      </w:r>
      <w:proofErr w:type="spellEnd"/>
      <w:r w:rsidRPr="00DE42F5">
        <w:rPr>
          <w:rFonts w:eastAsia="Calibri"/>
          <w:color w:val="000000"/>
          <w:sz w:val="23"/>
          <w:szCs w:val="23"/>
          <w:lang w:val="ru-RU"/>
        </w:rPr>
        <w:t xml:space="preserve"> 19644 </w:t>
      </w:r>
      <w:proofErr w:type="spellStart"/>
      <w:r w:rsidRPr="00DE42F5">
        <w:rPr>
          <w:rFonts w:eastAsia="Calibri"/>
          <w:color w:val="000000"/>
          <w:sz w:val="23"/>
          <w:szCs w:val="23"/>
          <w:lang w:val="ru-RU"/>
        </w:rPr>
        <w:t>нче</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регистрацион</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номеры</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белән</w:t>
      </w:r>
      <w:proofErr w:type="spellEnd"/>
      <w:r w:rsidRPr="00DE42F5">
        <w:rPr>
          <w:rFonts w:eastAsia="Calibri"/>
          <w:color w:val="000000"/>
          <w:sz w:val="23"/>
          <w:szCs w:val="23"/>
          <w:lang w:val="ru-RU"/>
        </w:rPr>
        <w:t xml:space="preserve"> 2011нче </w:t>
      </w:r>
      <w:proofErr w:type="spellStart"/>
      <w:r w:rsidRPr="00DE42F5">
        <w:rPr>
          <w:rFonts w:eastAsia="Calibri"/>
          <w:color w:val="000000"/>
          <w:sz w:val="23"/>
          <w:szCs w:val="23"/>
          <w:lang w:val="ru-RU"/>
        </w:rPr>
        <w:t>елның</w:t>
      </w:r>
      <w:proofErr w:type="spellEnd"/>
      <w:r w:rsidRPr="00DE42F5">
        <w:rPr>
          <w:rFonts w:eastAsia="Calibri"/>
          <w:color w:val="000000"/>
          <w:sz w:val="23"/>
          <w:szCs w:val="23"/>
          <w:lang w:val="ru-RU"/>
        </w:rPr>
        <w:t xml:space="preserve"> 1 </w:t>
      </w:r>
      <w:proofErr w:type="spellStart"/>
      <w:r w:rsidRPr="00DE42F5">
        <w:rPr>
          <w:rFonts w:eastAsia="Calibri"/>
          <w:color w:val="000000"/>
          <w:sz w:val="23"/>
          <w:szCs w:val="23"/>
          <w:lang w:val="ru-RU"/>
        </w:rPr>
        <w:t>нче</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февралендә</w:t>
      </w:r>
      <w:proofErr w:type="spellEnd"/>
      <w:r w:rsidRPr="00DE42F5">
        <w:rPr>
          <w:rFonts w:eastAsia="Calibri"/>
          <w:color w:val="000000"/>
          <w:sz w:val="23"/>
          <w:szCs w:val="23"/>
          <w:lang w:val="ru-RU"/>
        </w:rPr>
        <w:t xml:space="preserve"> </w:t>
      </w:r>
      <w:proofErr w:type="spellStart"/>
      <w:r w:rsidRPr="00DE42F5">
        <w:rPr>
          <w:rFonts w:eastAsia="Calibri"/>
          <w:color w:val="000000"/>
          <w:sz w:val="23"/>
          <w:szCs w:val="23"/>
          <w:lang w:val="ru-RU"/>
        </w:rPr>
        <w:t>теркәлгән</w:t>
      </w:r>
      <w:proofErr w:type="spellEnd"/>
      <w:r w:rsidRPr="00DE42F5">
        <w:rPr>
          <w:rFonts w:eastAsia="Calibri"/>
          <w:color w:val="000000"/>
          <w:sz w:val="23"/>
          <w:szCs w:val="23"/>
          <w:lang w:val="ru-RU"/>
        </w:rPr>
        <w:t xml:space="preserve">). </w:t>
      </w:r>
    </w:p>
    <w:p w:rsidR="007C2A31" w:rsidRDefault="00DE42F5" w:rsidP="00DE42F5">
      <w:pPr>
        <w:widowControl/>
        <w:autoSpaceDE/>
        <w:autoSpaceDN/>
        <w:adjustRightInd/>
        <w:spacing w:line="360" w:lineRule="auto"/>
        <w:rPr>
          <w:lang w:val="tt-RU"/>
        </w:rPr>
      </w:pPr>
      <w:r>
        <w:rPr>
          <w:lang w:val="tt-RU"/>
        </w:rPr>
        <w:t>9</w:t>
      </w:r>
      <w:r w:rsidR="00596C9D">
        <w:rPr>
          <w:lang w:val="tt-RU"/>
        </w:rPr>
        <w:t>.</w:t>
      </w:r>
      <w:r w:rsidR="007C2A31" w:rsidRPr="008D4D1A">
        <w:rPr>
          <w:lang w:val="tt-RU"/>
        </w:rPr>
        <w:t xml:space="preserve"> «Субаш төп гомуми белем  мәктәбе» муниципаль бюджет гомуми</w:t>
      </w:r>
      <w:r w:rsidR="008D6E40">
        <w:rPr>
          <w:lang w:val="tt-RU"/>
        </w:rPr>
        <w:t xml:space="preserve"> белем бирү учреждениесенең 2015-2016 нчы</w:t>
      </w:r>
      <w:r w:rsidR="007C2A31" w:rsidRPr="008D4D1A">
        <w:rPr>
          <w:lang w:val="tt-RU"/>
        </w:rPr>
        <w:t xml:space="preserve"> ук</w:t>
      </w:r>
      <w:r w:rsidR="008D6E40">
        <w:rPr>
          <w:lang w:val="tt-RU"/>
        </w:rPr>
        <w:t>у елына укыту планы (боерык №61, 15.08.2015</w:t>
      </w:r>
      <w:r w:rsidR="007C2A31" w:rsidRPr="008D4D1A">
        <w:rPr>
          <w:lang w:val="tt-RU"/>
        </w:rPr>
        <w:t xml:space="preserve">). </w:t>
      </w:r>
    </w:p>
    <w:p w:rsidR="00115523" w:rsidRPr="00115523" w:rsidRDefault="00115523" w:rsidP="00115523">
      <w:pPr>
        <w:widowControl/>
        <w:tabs>
          <w:tab w:val="left" w:pos="851"/>
        </w:tabs>
        <w:autoSpaceDE/>
        <w:autoSpaceDN/>
        <w:adjustRightInd/>
        <w:rPr>
          <w:rFonts w:eastAsia="Calibri"/>
          <w:lang w:val="tt-RU" w:eastAsia="ru-RU"/>
        </w:rPr>
      </w:pPr>
      <w:r>
        <w:rPr>
          <w:rFonts w:eastAsia="Calibri"/>
          <w:lang w:val="tt-RU" w:eastAsia="ru-RU"/>
        </w:rPr>
        <w:t>10</w:t>
      </w:r>
      <w:r w:rsidRPr="00115523">
        <w:rPr>
          <w:rFonts w:eastAsia="Calibri"/>
          <w:lang w:val="tt-RU" w:eastAsia="ru-RU"/>
        </w:rPr>
        <w:t>.Татарстан Республикасы Балтач муниципаль районының «Субаш төп гомуми белем  мәктәбе» муниципаль бюджет гомуми белем бирү учреждениесенең белем бирү буенча төп укыту  программасы (боерык №119 , 12.08.2013);</w:t>
      </w:r>
    </w:p>
    <w:p w:rsidR="00001200" w:rsidRPr="00001200" w:rsidRDefault="00115523" w:rsidP="00001200">
      <w:pPr>
        <w:widowControl/>
        <w:autoSpaceDE/>
        <w:autoSpaceDN/>
        <w:adjustRightInd/>
        <w:spacing w:line="276" w:lineRule="auto"/>
        <w:jc w:val="both"/>
        <w:rPr>
          <w:rFonts w:eastAsia="Calibri"/>
          <w:lang w:val="tt-RU"/>
        </w:rPr>
      </w:pPr>
      <w:r>
        <w:rPr>
          <w:rFonts w:eastAsia="Calibri"/>
          <w:lang w:val="ru-RU"/>
        </w:rPr>
        <w:t>11</w:t>
      </w:r>
      <w:r w:rsidR="00001200" w:rsidRPr="00001200">
        <w:rPr>
          <w:rFonts w:eastAsia="Calibri"/>
          <w:lang w:val="ru-RU"/>
        </w:rPr>
        <w:t xml:space="preserve">. Татарстан </w:t>
      </w:r>
      <w:proofErr w:type="spellStart"/>
      <w:r w:rsidR="00001200" w:rsidRPr="00001200">
        <w:rPr>
          <w:rFonts w:eastAsia="Calibri"/>
          <w:lang w:val="ru-RU"/>
        </w:rPr>
        <w:t>Республикасында</w:t>
      </w:r>
      <w:proofErr w:type="spellEnd"/>
      <w:r w:rsidR="00001200" w:rsidRPr="00001200">
        <w:rPr>
          <w:rFonts w:eastAsia="Calibri"/>
          <w:lang w:val="ru-RU"/>
        </w:rPr>
        <w:t xml:space="preserve"> 2012-2020 </w:t>
      </w:r>
      <w:proofErr w:type="spellStart"/>
      <w:r w:rsidR="00001200" w:rsidRPr="00001200">
        <w:rPr>
          <w:rFonts w:eastAsia="Calibri"/>
          <w:lang w:val="ru-RU"/>
        </w:rPr>
        <w:t>нче</w:t>
      </w:r>
      <w:proofErr w:type="spellEnd"/>
      <w:r w:rsidR="00001200" w:rsidRPr="00001200">
        <w:rPr>
          <w:rFonts w:eastAsia="Calibri"/>
          <w:lang w:val="ru-RU"/>
        </w:rPr>
        <w:t xml:space="preserve"> </w:t>
      </w:r>
      <w:proofErr w:type="spellStart"/>
      <w:r w:rsidR="00001200" w:rsidRPr="00001200">
        <w:rPr>
          <w:rFonts w:eastAsia="Calibri"/>
          <w:lang w:val="ru-RU"/>
        </w:rPr>
        <w:t>елларда</w:t>
      </w:r>
      <w:proofErr w:type="spellEnd"/>
      <w:r w:rsidR="00001200" w:rsidRPr="00001200">
        <w:rPr>
          <w:rFonts w:eastAsia="Calibri"/>
          <w:lang w:val="ru-RU"/>
        </w:rPr>
        <w:t xml:space="preserve"> ф</w:t>
      </w:r>
      <w:r w:rsidR="00001200" w:rsidRPr="00001200">
        <w:rPr>
          <w:rFonts w:eastAsia="Calibri"/>
          <w:lang w:val="tt-RU"/>
        </w:rPr>
        <w:t xml:space="preserve">ән һәм </w:t>
      </w:r>
      <w:proofErr w:type="gramStart"/>
      <w:r w:rsidR="00001200" w:rsidRPr="00001200">
        <w:rPr>
          <w:rFonts w:eastAsia="Calibri"/>
          <w:lang w:val="tt-RU"/>
        </w:rPr>
        <w:t>м</w:t>
      </w:r>
      <w:proofErr w:type="gramEnd"/>
      <w:r w:rsidR="00001200" w:rsidRPr="00001200">
        <w:rPr>
          <w:rFonts w:eastAsia="Calibri"/>
          <w:lang w:val="tt-RU"/>
        </w:rPr>
        <w:t>әгариф үсеше турында “Дәүләт программасы”</w:t>
      </w:r>
    </w:p>
    <w:p w:rsidR="0003364F" w:rsidRPr="0003364F" w:rsidRDefault="00115523" w:rsidP="0003364F">
      <w:pPr>
        <w:rPr>
          <w:rFonts w:eastAsia="Calibri"/>
          <w:sz w:val="22"/>
          <w:szCs w:val="22"/>
          <w:lang w:val="tt-RU"/>
        </w:rPr>
      </w:pPr>
      <w:r>
        <w:rPr>
          <w:rFonts w:eastAsia="Calibri"/>
          <w:lang w:val="tt-RU"/>
        </w:rPr>
        <w:t>12</w:t>
      </w:r>
      <w:r w:rsidR="0003364F">
        <w:rPr>
          <w:rFonts w:eastAsia="Calibri"/>
          <w:lang w:val="tt-RU"/>
        </w:rPr>
        <w:t xml:space="preserve">. </w:t>
      </w:r>
      <w:r w:rsidR="0003364F" w:rsidRPr="0003364F">
        <w:rPr>
          <w:rFonts w:eastAsia="Calibri"/>
          <w:sz w:val="22"/>
          <w:szCs w:val="22"/>
          <w:lang w:val="tt-RU"/>
        </w:rPr>
        <w:t xml:space="preserve">Санитар-эпидемиологик кагыйдәләр һәм нормалар нигезендә </w:t>
      </w:r>
      <w:r w:rsidR="0003364F" w:rsidRPr="0003364F">
        <w:rPr>
          <w:rFonts w:eastAsia="Calibri"/>
          <w:lang w:val="ru-RU"/>
        </w:rPr>
        <w:t>(СанПиН 2.4.2. 2821-10 «Санитарно-эпидемиологические требования к условиям и организации обучения в общеобразовательных учреждениях» (от 29.12.2010 №189)</w:t>
      </w:r>
    </w:p>
    <w:p w:rsidR="00001200" w:rsidRPr="00001200" w:rsidRDefault="00001200" w:rsidP="00001200">
      <w:pPr>
        <w:widowControl/>
        <w:autoSpaceDE/>
        <w:autoSpaceDN/>
        <w:adjustRightInd/>
        <w:spacing w:line="276" w:lineRule="auto"/>
        <w:jc w:val="both"/>
        <w:rPr>
          <w:rFonts w:eastAsia="Calibri"/>
          <w:lang w:val="tt-RU"/>
        </w:rPr>
      </w:pPr>
    </w:p>
    <w:p w:rsidR="007C2A31" w:rsidRPr="004C1A4F" w:rsidRDefault="007C2A31" w:rsidP="00115523">
      <w:pPr>
        <w:jc w:val="both"/>
        <w:rPr>
          <w:lang w:val="tt-RU" w:eastAsia="ru-RU"/>
        </w:rPr>
      </w:pPr>
      <w:r w:rsidRPr="008D4D1A">
        <w:rPr>
          <w:lang w:val="tt-RU"/>
        </w:rPr>
        <w:t xml:space="preserve"> </w:t>
      </w:r>
      <w:r w:rsidRPr="004C1A4F">
        <w:rPr>
          <w:lang w:val="tt-RU" w:eastAsia="ru-RU"/>
        </w:rPr>
        <w:t xml:space="preserve">Программа </w:t>
      </w:r>
      <w:r w:rsidRPr="008D4D1A">
        <w:rPr>
          <w:lang w:val="tt-RU" w:eastAsia="ru-RU"/>
        </w:rPr>
        <w:t>дәрәҗәсе</w:t>
      </w:r>
      <w:r w:rsidRPr="004C1A4F">
        <w:rPr>
          <w:lang w:val="tt-RU" w:eastAsia="ru-RU"/>
        </w:rPr>
        <w:t>: база.</w:t>
      </w:r>
    </w:p>
    <w:p w:rsidR="007C2A31" w:rsidRPr="004C1A4F" w:rsidRDefault="007C2A31" w:rsidP="006B7076">
      <w:pPr>
        <w:rPr>
          <w:lang w:val="tt-RU"/>
        </w:rPr>
      </w:pPr>
    </w:p>
    <w:p w:rsidR="00DE42F5" w:rsidRPr="00DE42F5" w:rsidRDefault="00DE42F5" w:rsidP="00DE42F5">
      <w:pPr>
        <w:tabs>
          <w:tab w:val="left" w:pos="1680"/>
        </w:tabs>
        <w:rPr>
          <w:sz w:val="23"/>
          <w:szCs w:val="23"/>
          <w:lang w:val="tt-RU" w:eastAsia="ru-RU"/>
        </w:rPr>
      </w:pPr>
      <w:r>
        <w:rPr>
          <w:lang w:val="tt-RU"/>
        </w:rPr>
        <w:t xml:space="preserve"> </w:t>
      </w:r>
      <w:r w:rsidRPr="00DE42F5">
        <w:rPr>
          <w:sz w:val="23"/>
          <w:szCs w:val="23"/>
          <w:lang w:val="tt-RU" w:eastAsia="ru-RU"/>
        </w:rPr>
        <w:t xml:space="preserve">8 нче сыйныф өчен "Татар теле" курсының эш программасы Федераль дәүләт белем бирү стандартларының таләпләренә туры китереп, Татарстан Республикасы Мәгариф һәм Фән министрлыгы тарафыннан тәкъдим ителгән “Татар телендә гомуми төп һәм урта белем бирү мәктәпләре өчен ана теленнән программа (5 – 9 нчы сыйныфлар), төзүче-авторлары: Г.Р.Галиуллина, М.М. Шәкүрова) – Казан, 2013, 8 нче сыйныф өчен М.З.Зәкиев, Н.В.Максимов тарафыннан төзелгән (Казан: Татарстан китап нәшрияты 2015), Татарстанның Мәгариф һәм фән министрлыгы тарафыннан тәкъдим ителгән укыту әсбабына нигезләнеп төзелде. </w:t>
      </w:r>
    </w:p>
    <w:p w:rsidR="00DE42F5" w:rsidRPr="00DE42F5" w:rsidRDefault="00DE42F5" w:rsidP="00DE42F5">
      <w:pPr>
        <w:widowControl/>
        <w:rPr>
          <w:rFonts w:eastAsia="Calibri"/>
          <w:sz w:val="23"/>
          <w:szCs w:val="23"/>
          <w:lang w:val="ru-RU"/>
        </w:rPr>
      </w:pPr>
      <w:proofErr w:type="spellStart"/>
      <w:r w:rsidRPr="00DE42F5">
        <w:rPr>
          <w:rFonts w:eastAsia="Calibri"/>
          <w:sz w:val="23"/>
          <w:szCs w:val="23"/>
          <w:lang w:val="ru-RU"/>
        </w:rPr>
        <w:t>Дәреслек</w:t>
      </w:r>
      <w:proofErr w:type="spellEnd"/>
      <w:r w:rsidRPr="00DE42F5">
        <w:rPr>
          <w:rFonts w:eastAsia="Calibri"/>
          <w:sz w:val="23"/>
          <w:szCs w:val="23"/>
          <w:lang w:val="ru-RU"/>
        </w:rPr>
        <w:t xml:space="preserve">: Татар </w:t>
      </w:r>
      <w:proofErr w:type="gramStart"/>
      <w:r w:rsidRPr="00DE42F5">
        <w:rPr>
          <w:rFonts w:eastAsia="Calibri"/>
          <w:sz w:val="23"/>
          <w:szCs w:val="23"/>
          <w:lang w:val="ru-RU"/>
        </w:rPr>
        <w:t>теле</w:t>
      </w:r>
      <w:proofErr w:type="gramEnd"/>
      <w:r w:rsidRPr="00DE42F5">
        <w:rPr>
          <w:rFonts w:eastAsia="Calibri"/>
          <w:sz w:val="23"/>
          <w:szCs w:val="23"/>
          <w:lang w:val="ru-RU"/>
        </w:rPr>
        <w:t xml:space="preserve">. 8 </w:t>
      </w:r>
      <w:proofErr w:type="spellStart"/>
      <w:r w:rsidRPr="00DE42F5">
        <w:rPr>
          <w:rFonts w:eastAsia="Calibri"/>
          <w:sz w:val="23"/>
          <w:szCs w:val="23"/>
          <w:lang w:val="ru-RU"/>
        </w:rPr>
        <w:t>нче</w:t>
      </w:r>
      <w:proofErr w:type="spellEnd"/>
      <w:r w:rsidRPr="00DE42F5">
        <w:rPr>
          <w:rFonts w:eastAsia="Calibri"/>
          <w:sz w:val="23"/>
          <w:szCs w:val="23"/>
          <w:lang w:val="ru-RU"/>
        </w:rPr>
        <w:t xml:space="preserve"> </w:t>
      </w:r>
      <w:proofErr w:type="spellStart"/>
      <w:r w:rsidRPr="00DE42F5">
        <w:rPr>
          <w:rFonts w:eastAsia="Calibri"/>
          <w:sz w:val="23"/>
          <w:szCs w:val="23"/>
          <w:lang w:val="ru-RU"/>
        </w:rPr>
        <w:t>сыйныф</w:t>
      </w:r>
      <w:proofErr w:type="spellEnd"/>
      <w:r w:rsidRPr="00DE42F5">
        <w:rPr>
          <w:rFonts w:eastAsia="Calibri"/>
          <w:sz w:val="23"/>
          <w:szCs w:val="23"/>
          <w:lang w:val="ru-RU"/>
        </w:rPr>
        <w:t xml:space="preserve">.  Татар </w:t>
      </w:r>
      <w:proofErr w:type="spellStart"/>
      <w:r w:rsidRPr="00DE42F5">
        <w:rPr>
          <w:rFonts w:eastAsia="Calibri"/>
          <w:sz w:val="23"/>
          <w:szCs w:val="23"/>
          <w:lang w:val="ru-RU"/>
        </w:rPr>
        <w:t>телендә</w:t>
      </w:r>
      <w:proofErr w:type="spellEnd"/>
      <w:r w:rsidRPr="00DE42F5">
        <w:rPr>
          <w:rFonts w:eastAsia="Calibri"/>
          <w:sz w:val="23"/>
          <w:szCs w:val="23"/>
          <w:lang w:val="ru-RU"/>
        </w:rPr>
        <w:t xml:space="preserve"> </w:t>
      </w:r>
      <w:proofErr w:type="spellStart"/>
      <w:r w:rsidRPr="00DE42F5">
        <w:rPr>
          <w:rFonts w:eastAsia="Calibri"/>
          <w:sz w:val="23"/>
          <w:szCs w:val="23"/>
          <w:lang w:val="ru-RU"/>
        </w:rPr>
        <w:t>гомуми</w:t>
      </w:r>
      <w:proofErr w:type="spellEnd"/>
      <w:r w:rsidRPr="00DE42F5">
        <w:rPr>
          <w:rFonts w:eastAsia="Calibri"/>
          <w:sz w:val="23"/>
          <w:szCs w:val="23"/>
          <w:lang w:val="ru-RU"/>
        </w:rPr>
        <w:t xml:space="preserve"> </w:t>
      </w:r>
      <w:proofErr w:type="spellStart"/>
      <w:r w:rsidRPr="00DE42F5">
        <w:rPr>
          <w:rFonts w:eastAsia="Calibri"/>
          <w:sz w:val="23"/>
          <w:szCs w:val="23"/>
          <w:lang w:val="ru-RU"/>
        </w:rPr>
        <w:t>белем</w:t>
      </w:r>
      <w:proofErr w:type="spellEnd"/>
      <w:r w:rsidRPr="00DE42F5">
        <w:rPr>
          <w:rFonts w:eastAsia="Calibri"/>
          <w:sz w:val="23"/>
          <w:szCs w:val="23"/>
          <w:lang w:val="ru-RU"/>
        </w:rPr>
        <w:t xml:space="preserve"> </w:t>
      </w:r>
      <w:proofErr w:type="spellStart"/>
      <w:r w:rsidRPr="00DE42F5">
        <w:rPr>
          <w:rFonts w:eastAsia="Calibri"/>
          <w:sz w:val="23"/>
          <w:szCs w:val="23"/>
          <w:lang w:val="ru-RU"/>
        </w:rPr>
        <w:t>бирү</w:t>
      </w:r>
      <w:proofErr w:type="spellEnd"/>
      <w:r w:rsidRPr="00DE42F5">
        <w:rPr>
          <w:rFonts w:eastAsia="Calibri"/>
          <w:sz w:val="23"/>
          <w:szCs w:val="23"/>
          <w:lang w:val="ru-RU"/>
        </w:rPr>
        <w:t xml:space="preserve"> </w:t>
      </w:r>
      <w:proofErr w:type="spellStart"/>
      <w:r w:rsidRPr="00DE42F5">
        <w:rPr>
          <w:rFonts w:eastAsia="Calibri"/>
          <w:sz w:val="23"/>
          <w:szCs w:val="23"/>
          <w:lang w:val="ru-RU"/>
        </w:rPr>
        <w:t>оешмалары</w:t>
      </w:r>
      <w:proofErr w:type="spellEnd"/>
      <w:r w:rsidRPr="00DE42F5">
        <w:rPr>
          <w:rFonts w:eastAsia="Calibri"/>
          <w:sz w:val="23"/>
          <w:szCs w:val="23"/>
          <w:lang w:val="ru-RU"/>
        </w:rPr>
        <w:t xml:space="preserve"> </w:t>
      </w:r>
      <w:proofErr w:type="spellStart"/>
      <w:r w:rsidRPr="00DE42F5">
        <w:rPr>
          <w:rFonts w:eastAsia="Calibri"/>
          <w:sz w:val="23"/>
          <w:szCs w:val="23"/>
          <w:lang w:val="ru-RU"/>
        </w:rPr>
        <w:t>өчен</w:t>
      </w:r>
      <w:proofErr w:type="spellEnd"/>
      <w:r w:rsidRPr="00DE42F5">
        <w:rPr>
          <w:rFonts w:eastAsia="Calibri"/>
          <w:sz w:val="23"/>
          <w:szCs w:val="23"/>
          <w:lang w:val="ru-RU"/>
        </w:rPr>
        <w:t xml:space="preserve"> </w:t>
      </w:r>
      <w:proofErr w:type="spellStart"/>
      <w:r w:rsidRPr="00DE42F5">
        <w:rPr>
          <w:rFonts w:eastAsia="Calibri"/>
          <w:sz w:val="23"/>
          <w:szCs w:val="23"/>
          <w:lang w:val="ru-RU"/>
        </w:rPr>
        <w:t>уку</w:t>
      </w:r>
      <w:proofErr w:type="spellEnd"/>
      <w:r w:rsidRPr="00DE42F5">
        <w:rPr>
          <w:rFonts w:eastAsia="Calibri"/>
          <w:sz w:val="23"/>
          <w:szCs w:val="23"/>
          <w:lang w:val="ru-RU"/>
        </w:rPr>
        <w:t xml:space="preserve"> </w:t>
      </w:r>
      <w:proofErr w:type="spellStart"/>
      <w:r w:rsidRPr="00DE42F5">
        <w:rPr>
          <w:rFonts w:eastAsia="Calibri"/>
          <w:sz w:val="23"/>
          <w:szCs w:val="23"/>
          <w:lang w:val="ru-RU"/>
        </w:rPr>
        <w:t>әсбабы</w:t>
      </w:r>
      <w:proofErr w:type="spellEnd"/>
      <w:r w:rsidRPr="00DE42F5">
        <w:rPr>
          <w:rFonts w:eastAsia="Calibri"/>
          <w:sz w:val="23"/>
          <w:szCs w:val="23"/>
          <w:lang w:val="ru-RU"/>
        </w:rPr>
        <w:t xml:space="preserve"> </w:t>
      </w:r>
      <w:proofErr w:type="gramStart"/>
      <w:r w:rsidRPr="00DE42F5">
        <w:rPr>
          <w:rFonts w:eastAsia="Calibri"/>
          <w:sz w:val="23"/>
          <w:szCs w:val="23"/>
          <w:lang w:val="ru-RU"/>
        </w:rPr>
        <w:t>–</w:t>
      </w:r>
      <w:proofErr w:type="spellStart"/>
      <w:r w:rsidRPr="00DE42F5">
        <w:rPr>
          <w:rFonts w:eastAsia="Calibri"/>
          <w:sz w:val="23"/>
          <w:szCs w:val="23"/>
          <w:lang w:val="ru-RU"/>
        </w:rPr>
        <w:t>М</w:t>
      </w:r>
      <w:proofErr w:type="gramEnd"/>
      <w:r w:rsidRPr="00DE42F5">
        <w:rPr>
          <w:rFonts w:eastAsia="Calibri"/>
          <w:sz w:val="23"/>
          <w:szCs w:val="23"/>
          <w:lang w:val="ru-RU"/>
        </w:rPr>
        <w:t>.З.Зәкиев</w:t>
      </w:r>
      <w:proofErr w:type="spellEnd"/>
      <w:r w:rsidRPr="00DE42F5">
        <w:rPr>
          <w:rFonts w:eastAsia="Calibri"/>
          <w:sz w:val="23"/>
          <w:szCs w:val="23"/>
          <w:lang w:val="ru-RU"/>
        </w:rPr>
        <w:t xml:space="preserve">, </w:t>
      </w:r>
      <w:proofErr w:type="spellStart"/>
      <w:r w:rsidRPr="00DE42F5">
        <w:rPr>
          <w:rFonts w:eastAsia="Calibri"/>
          <w:sz w:val="23"/>
          <w:szCs w:val="23"/>
          <w:lang w:val="ru-RU"/>
        </w:rPr>
        <w:t>Н.В.Максимов</w:t>
      </w:r>
      <w:proofErr w:type="spellEnd"/>
      <w:r w:rsidRPr="00DE42F5">
        <w:rPr>
          <w:rFonts w:eastAsia="Calibri"/>
          <w:sz w:val="23"/>
          <w:szCs w:val="23"/>
          <w:lang w:val="ru-RU"/>
        </w:rPr>
        <w:t xml:space="preserve">. – Казан: Татарстан </w:t>
      </w:r>
      <w:proofErr w:type="spellStart"/>
      <w:r w:rsidRPr="00DE42F5">
        <w:rPr>
          <w:rFonts w:eastAsia="Calibri"/>
          <w:sz w:val="23"/>
          <w:szCs w:val="23"/>
          <w:lang w:val="ru-RU"/>
        </w:rPr>
        <w:t>китап</w:t>
      </w:r>
      <w:proofErr w:type="spellEnd"/>
      <w:r w:rsidRPr="00DE42F5">
        <w:rPr>
          <w:rFonts w:eastAsia="Calibri"/>
          <w:sz w:val="23"/>
          <w:szCs w:val="23"/>
          <w:lang w:val="ru-RU"/>
        </w:rPr>
        <w:t xml:space="preserve"> </w:t>
      </w:r>
      <w:proofErr w:type="spellStart"/>
      <w:r w:rsidRPr="00DE42F5">
        <w:rPr>
          <w:rFonts w:eastAsia="Calibri"/>
          <w:sz w:val="23"/>
          <w:szCs w:val="23"/>
          <w:lang w:val="ru-RU"/>
        </w:rPr>
        <w:t>нәшрияты</w:t>
      </w:r>
      <w:proofErr w:type="spellEnd"/>
      <w:r w:rsidRPr="00DE42F5">
        <w:rPr>
          <w:rFonts w:eastAsia="Calibri"/>
          <w:sz w:val="23"/>
          <w:szCs w:val="23"/>
          <w:lang w:val="ru-RU"/>
        </w:rPr>
        <w:t xml:space="preserve"> 2015. </w:t>
      </w:r>
    </w:p>
    <w:p w:rsidR="00DE42F5" w:rsidRPr="00DE42F5" w:rsidRDefault="00DE42F5" w:rsidP="00DE42F5">
      <w:pPr>
        <w:widowControl/>
        <w:rPr>
          <w:rFonts w:eastAsia="Calibri"/>
          <w:color w:val="000000"/>
          <w:sz w:val="23"/>
          <w:szCs w:val="23"/>
          <w:lang w:val="ru-RU"/>
        </w:rPr>
      </w:pPr>
    </w:p>
    <w:p w:rsidR="00DE42F5" w:rsidRPr="00DE42F5" w:rsidRDefault="00DE42F5" w:rsidP="00DE42F5">
      <w:pPr>
        <w:widowControl/>
        <w:rPr>
          <w:rFonts w:eastAsia="Calibri"/>
          <w:color w:val="000000"/>
          <w:sz w:val="23"/>
          <w:szCs w:val="23"/>
          <w:lang w:val="ru-RU"/>
        </w:rPr>
      </w:pPr>
    </w:p>
    <w:p w:rsidR="00DE42F5" w:rsidRPr="00DE42F5" w:rsidRDefault="00DE42F5" w:rsidP="00DE42F5">
      <w:pPr>
        <w:widowControl/>
        <w:rPr>
          <w:rFonts w:eastAsia="Calibri"/>
          <w:lang w:val="ru-RU"/>
        </w:rPr>
      </w:pPr>
    </w:p>
    <w:p w:rsidR="00115523" w:rsidRDefault="00115523" w:rsidP="00DE42F5">
      <w:pPr>
        <w:widowControl/>
        <w:rPr>
          <w:rFonts w:eastAsia="Calibri"/>
          <w:b/>
          <w:bCs/>
          <w:sz w:val="23"/>
          <w:szCs w:val="23"/>
          <w:lang w:val="ru-RU"/>
        </w:rPr>
      </w:pPr>
    </w:p>
    <w:p w:rsidR="00DE42F5" w:rsidRPr="00DE42F5" w:rsidRDefault="00DE42F5" w:rsidP="00DE42F5">
      <w:pPr>
        <w:widowControl/>
        <w:rPr>
          <w:rFonts w:eastAsia="Calibri"/>
          <w:sz w:val="23"/>
          <w:szCs w:val="23"/>
          <w:lang w:val="ru-RU"/>
        </w:rPr>
      </w:pPr>
      <w:r w:rsidRPr="00DE42F5">
        <w:rPr>
          <w:rFonts w:eastAsia="Calibri"/>
          <w:b/>
          <w:bCs/>
          <w:sz w:val="23"/>
          <w:szCs w:val="23"/>
          <w:lang w:val="ru-RU"/>
        </w:rPr>
        <w:t xml:space="preserve">Татар </w:t>
      </w:r>
      <w:proofErr w:type="spellStart"/>
      <w:r w:rsidRPr="00DE42F5">
        <w:rPr>
          <w:rFonts w:eastAsia="Calibri"/>
          <w:b/>
          <w:bCs/>
          <w:sz w:val="23"/>
          <w:szCs w:val="23"/>
          <w:lang w:val="ru-RU"/>
        </w:rPr>
        <w:t>теленнән</w:t>
      </w:r>
      <w:proofErr w:type="spellEnd"/>
      <w:r w:rsidRPr="00DE42F5">
        <w:rPr>
          <w:rFonts w:eastAsia="Calibri"/>
          <w:b/>
          <w:bCs/>
          <w:sz w:val="23"/>
          <w:szCs w:val="23"/>
          <w:lang w:val="ru-RU"/>
        </w:rPr>
        <w:t xml:space="preserve"> </w:t>
      </w:r>
      <w:proofErr w:type="spellStart"/>
      <w:r w:rsidRPr="00DE42F5">
        <w:rPr>
          <w:rFonts w:eastAsia="Calibri"/>
          <w:b/>
          <w:bCs/>
          <w:sz w:val="23"/>
          <w:szCs w:val="23"/>
          <w:lang w:val="ru-RU"/>
        </w:rPr>
        <w:t>белем</w:t>
      </w:r>
      <w:proofErr w:type="spellEnd"/>
      <w:r w:rsidRPr="00DE42F5">
        <w:rPr>
          <w:rFonts w:eastAsia="Calibri"/>
          <w:b/>
          <w:bCs/>
          <w:sz w:val="23"/>
          <w:szCs w:val="23"/>
          <w:lang w:val="ru-RU"/>
        </w:rPr>
        <w:t xml:space="preserve"> </w:t>
      </w:r>
      <w:proofErr w:type="spellStart"/>
      <w:r w:rsidRPr="00DE42F5">
        <w:rPr>
          <w:rFonts w:eastAsia="Calibri"/>
          <w:b/>
          <w:bCs/>
          <w:sz w:val="23"/>
          <w:szCs w:val="23"/>
          <w:lang w:val="ru-RU"/>
        </w:rPr>
        <w:t>бирүнең</w:t>
      </w:r>
      <w:proofErr w:type="spellEnd"/>
      <w:r w:rsidRPr="00DE42F5">
        <w:rPr>
          <w:rFonts w:eastAsia="Calibri"/>
          <w:b/>
          <w:bCs/>
          <w:sz w:val="23"/>
          <w:szCs w:val="23"/>
          <w:lang w:val="ru-RU"/>
        </w:rPr>
        <w:t xml:space="preserve"> </w:t>
      </w:r>
      <w:proofErr w:type="spellStart"/>
      <w:r w:rsidRPr="00DE42F5">
        <w:rPr>
          <w:rFonts w:eastAsia="Calibri"/>
          <w:b/>
          <w:bCs/>
          <w:sz w:val="23"/>
          <w:szCs w:val="23"/>
          <w:lang w:val="ru-RU"/>
        </w:rPr>
        <w:t>төп</w:t>
      </w:r>
      <w:proofErr w:type="spellEnd"/>
      <w:r w:rsidRPr="00DE42F5">
        <w:rPr>
          <w:rFonts w:eastAsia="Calibri"/>
          <w:b/>
          <w:bCs/>
          <w:sz w:val="23"/>
          <w:szCs w:val="23"/>
          <w:lang w:val="ru-RU"/>
        </w:rPr>
        <w:t xml:space="preserve"> </w:t>
      </w:r>
      <w:proofErr w:type="spellStart"/>
      <w:r w:rsidRPr="00DE42F5">
        <w:rPr>
          <w:rFonts w:eastAsia="Calibri"/>
          <w:b/>
          <w:bCs/>
          <w:sz w:val="23"/>
          <w:szCs w:val="23"/>
          <w:lang w:val="ru-RU"/>
        </w:rPr>
        <w:t>максаты</w:t>
      </w:r>
      <w:proofErr w:type="spellEnd"/>
      <w:r w:rsidRPr="00DE42F5">
        <w:rPr>
          <w:rFonts w:eastAsia="Calibri"/>
          <w:b/>
          <w:bCs/>
          <w:sz w:val="23"/>
          <w:szCs w:val="23"/>
          <w:lang w:val="ru-RU"/>
        </w:rPr>
        <w:t xml:space="preserve">: </w:t>
      </w:r>
    </w:p>
    <w:p w:rsidR="00DE42F5" w:rsidRPr="00DE42F5" w:rsidRDefault="00DE42F5" w:rsidP="00DE42F5">
      <w:pPr>
        <w:widowControl/>
        <w:rPr>
          <w:rFonts w:eastAsia="Calibri"/>
          <w:sz w:val="23"/>
          <w:szCs w:val="23"/>
          <w:lang w:val="ru-RU"/>
        </w:rPr>
      </w:pPr>
      <w:proofErr w:type="spellStart"/>
      <w:r w:rsidRPr="00DE42F5">
        <w:rPr>
          <w:rFonts w:eastAsia="Calibri"/>
          <w:sz w:val="23"/>
          <w:szCs w:val="23"/>
          <w:lang w:val="ru-RU"/>
        </w:rPr>
        <w:t>Федераль</w:t>
      </w:r>
      <w:proofErr w:type="spellEnd"/>
      <w:r w:rsidRPr="00DE42F5">
        <w:rPr>
          <w:rFonts w:eastAsia="Calibri"/>
          <w:sz w:val="23"/>
          <w:szCs w:val="23"/>
          <w:lang w:val="ru-RU"/>
        </w:rPr>
        <w:t xml:space="preserve"> </w:t>
      </w:r>
      <w:proofErr w:type="spellStart"/>
      <w:r w:rsidRPr="00DE42F5">
        <w:rPr>
          <w:rFonts w:eastAsia="Calibri"/>
          <w:sz w:val="23"/>
          <w:szCs w:val="23"/>
          <w:lang w:val="ru-RU"/>
        </w:rPr>
        <w:t>дәүләт</w:t>
      </w:r>
      <w:proofErr w:type="spellEnd"/>
      <w:r w:rsidRPr="00DE42F5">
        <w:rPr>
          <w:rFonts w:eastAsia="Calibri"/>
          <w:sz w:val="23"/>
          <w:szCs w:val="23"/>
          <w:lang w:val="ru-RU"/>
        </w:rPr>
        <w:t xml:space="preserve"> стандарты </w:t>
      </w:r>
      <w:proofErr w:type="spellStart"/>
      <w:r w:rsidRPr="00DE42F5">
        <w:rPr>
          <w:rFonts w:eastAsia="Calibri"/>
          <w:sz w:val="23"/>
          <w:szCs w:val="23"/>
          <w:lang w:val="ru-RU"/>
        </w:rPr>
        <w:t>талә</w:t>
      </w:r>
      <w:proofErr w:type="gramStart"/>
      <w:r w:rsidRPr="00DE42F5">
        <w:rPr>
          <w:rFonts w:eastAsia="Calibri"/>
          <w:sz w:val="23"/>
          <w:szCs w:val="23"/>
          <w:lang w:val="ru-RU"/>
        </w:rPr>
        <w:t>пл</w:t>
      </w:r>
      <w:proofErr w:type="gramEnd"/>
      <w:r w:rsidRPr="00DE42F5">
        <w:rPr>
          <w:rFonts w:eastAsia="Calibri"/>
          <w:sz w:val="23"/>
          <w:szCs w:val="23"/>
          <w:lang w:val="ru-RU"/>
        </w:rPr>
        <w:t>әрен</w:t>
      </w:r>
      <w:proofErr w:type="spellEnd"/>
      <w:r w:rsidRPr="00DE42F5">
        <w:rPr>
          <w:rFonts w:eastAsia="Calibri"/>
          <w:sz w:val="23"/>
          <w:szCs w:val="23"/>
          <w:lang w:val="ru-RU"/>
        </w:rPr>
        <w:t xml:space="preserve"> </w:t>
      </w:r>
      <w:proofErr w:type="spellStart"/>
      <w:r w:rsidRPr="00DE42F5">
        <w:rPr>
          <w:rFonts w:eastAsia="Calibri"/>
          <w:sz w:val="23"/>
          <w:szCs w:val="23"/>
          <w:lang w:val="ru-RU"/>
        </w:rPr>
        <w:t>тормышка</w:t>
      </w:r>
      <w:proofErr w:type="spellEnd"/>
      <w:r w:rsidRPr="00DE42F5">
        <w:rPr>
          <w:rFonts w:eastAsia="Calibri"/>
          <w:sz w:val="23"/>
          <w:szCs w:val="23"/>
          <w:lang w:val="ru-RU"/>
        </w:rPr>
        <w:t xml:space="preserve"> </w:t>
      </w:r>
      <w:proofErr w:type="spellStart"/>
      <w:r w:rsidRPr="00DE42F5">
        <w:rPr>
          <w:rFonts w:eastAsia="Calibri"/>
          <w:sz w:val="23"/>
          <w:szCs w:val="23"/>
          <w:lang w:val="ru-RU"/>
        </w:rPr>
        <w:t>ашыру</w:t>
      </w:r>
      <w:proofErr w:type="spellEnd"/>
      <w:r w:rsidRPr="00DE42F5">
        <w:rPr>
          <w:rFonts w:eastAsia="Calibri"/>
          <w:sz w:val="23"/>
          <w:szCs w:val="23"/>
          <w:lang w:val="ru-RU"/>
        </w:rPr>
        <w:t xml:space="preserve"> </w:t>
      </w:r>
      <w:proofErr w:type="spellStart"/>
      <w:r w:rsidRPr="00DE42F5">
        <w:rPr>
          <w:rFonts w:eastAsia="Calibri"/>
          <w:sz w:val="23"/>
          <w:szCs w:val="23"/>
          <w:lang w:val="ru-RU"/>
        </w:rPr>
        <w:t>белән</w:t>
      </w:r>
      <w:proofErr w:type="spellEnd"/>
      <w:r w:rsidRPr="00DE42F5">
        <w:rPr>
          <w:rFonts w:eastAsia="Calibri"/>
          <w:sz w:val="23"/>
          <w:szCs w:val="23"/>
          <w:lang w:val="ru-RU"/>
        </w:rPr>
        <w:t xml:space="preserve"> </w:t>
      </w:r>
      <w:proofErr w:type="spellStart"/>
      <w:r w:rsidRPr="00DE42F5">
        <w:rPr>
          <w:rFonts w:eastAsia="Calibri"/>
          <w:sz w:val="23"/>
          <w:szCs w:val="23"/>
          <w:lang w:val="ru-RU"/>
        </w:rPr>
        <w:t>бергә</w:t>
      </w:r>
      <w:proofErr w:type="spellEnd"/>
      <w:r w:rsidRPr="00DE42F5">
        <w:rPr>
          <w:rFonts w:eastAsia="Calibri"/>
          <w:sz w:val="23"/>
          <w:szCs w:val="23"/>
          <w:lang w:val="ru-RU"/>
        </w:rPr>
        <w:t xml:space="preserve">, </w:t>
      </w:r>
      <w:proofErr w:type="spellStart"/>
      <w:r w:rsidRPr="00DE42F5">
        <w:rPr>
          <w:rFonts w:eastAsia="Calibri"/>
          <w:sz w:val="23"/>
          <w:szCs w:val="23"/>
          <w:lang w:val="ru-RU"/>
        </w:rPr>
        <w:t>укучыларда</w:t>
      </w:r>
      <w:proofErr w:type="spellEnd"/>
      <w:r w:rsidRPr="00DE42F5">
        <w:rPr>
          <w:rFonts w:eastAsia="Calibri"/>
          <w:sz w:val="23"/>
          <w:szCs w:val="23"/>
          <w:lang w:val="ru-RU"/>
        </w:rPr>
        <w:t xml:space="preserve"> лингвистик (тел), </w:t>
      </w:r>
      <w:proofErr w:type="spellStart"/>
      <w:r w:rsidRPr="00DE42F5">
        <w:rPr>
          <w:rFonts w:eastAsia="Calibri"/>
          <w:sz w:val="23"/>
          <w:szCs w:val="23"/>
          <w:lang w:val="ru-RU"/>
        </w:rPr>
        <w:t>коммуникатив</w:t>
      </w:r>
      <w:proofErr w:type="spellEnd"/>
      <w:r w:rsidRPr="00DE42F5">
        <w:rPr>
          <w:rFonts w:eastAsia="Calibri"/>
          <w:sz w:val="23"/>
          <w:szCs w:val="23"/>
          <w:lang w:val="ru-RU"/>
        </w:rPr>
        <w:t xml:space="preserve"> (</w:t>
      </w:r>
      <w:proofErr w:type="spellStart"/>
      <w:r w:rsidRPr="00DE42F5">
        <w:rPr>
          <w:rFonts w:eastAsia="Calibri"/>
          <w:sz w:val="23"/>
          <w:szCs w:val="23"/>
          <w:lang w:val="ru-RU"/>
        </w:rPr>
        <w:t>аралашу</w:t>
      </w:r>
      <w:proofErr w:type="spellEnd"/>
      <w:r w:rsidRPr="00DE42F5">
        <w:rPr>
          <w:rFonts w:eastAsia="Calibri"/>
          <w:sz w:val="23"/>
          <w:szCs w:val="23"/>
          <w:lang w:val="ru-RU"/>
        </w:rPr>
        <w:t xml:space="preserve">), </w:t>
      </w:r>
      <w:proofErr w:type="spellStart"/>
      <w:r w:rsidRPr="00DE42F5">
        <w:rPr>
          <w:rFonts w:eastAsia="Calibri"/>
          <w:sz w:val="23"/>
          <w:szCs w:val="23"/>
          <w:lang w:val="ru-RU"/>
        </w:rPr>
        <w:t>милли</w:t>
      </w:r>
      <w:proofErr w:type="spellEnd"/>
      <w:r w:rsidRPr="00DE42F5">
        <w:rPr>
          <w:rFonts w:eastAsia="Calibri"/>
          <w:sz w:val="23"/>
          <w:szCs w:val="23"/>
          <w:lang w:val="ru-RU"/>
        </w:rPr>
        <w:t xml:space="preserve"> </w:t>
      </w:r>
      <w:proofErr w:type="spellStart"/>
      <w:r w:rsidRPr="00DE42F5">
        <w:rPr>
          <w:rFonts w:eastAsia="Calibri"/>
          <w:sz w:val="23"/>
          <w:szCs w:val="23"/>
          <w:lang w:val="ru-RU"/>
        </w:rPr>
        <w:t>мәдәният</w:t>
      </w:r>
      <w:proofErr w:type="spellEnd"/>
      <w:r w:rsidRPr="00DE42F5">
        <w:rPr>
          <w:rFonts w:eastAsia="Calibri"/>
          <w:sz w:val="23"/>
          <w:szCs w:val="23"/>
          <w:lang w:val="ru-RU"/>
        </w:rPr>
        <w:t xml:space="preserve"> </w:t>
      </w:r>
      <w:proofErr w:type="spellStart"/>
      <w:r w:rsidRPr="00DE42F5">
        <w:rPr>
          <w:rFonts w:eastAsia="Calibri"/>
          <w:sz w:val="23"/>
          <w:szCs w:val="23"/>
          <w:lang w:val="ru-RU"/>
        </w:rPr>
        <w:t>өлкәсенә</w:t>
      </w:r>
      <w:proofErr w:type="spellEnd"/>
      <w:r w:rsidRPr="00DE42F5">
        <w:rPr>
          <w:rFonts w:eastAsia="Calibri"/>
          <w:sz w:val="23"/>
          <w:szCs w:val="23"/>
          <w:lang w:val="ru-RU"/>
        </w:rPr>
        <w:t xml:space="preserve"> </w:t>
      </w:r>
      <w:proofErr w:type="spellStart"/>
      <w:r w:rsidRPr="00DE42F5">
        <w:rPr>
          <w:rFonts w:eastAsia="Calibri"/>
          <w:sz w:val="23"/>
          <w:szCs w:val="23"/>
          <w:lang w:val="ru-RU"/>
        </w:rPr>
        <w:t>караган</w:t>
      </w:r>
      <w:proofErr w:type="spellEnd"/>
      <w:r w:rsidRPr="00DE42F5">
        <w:rPr>
          <w:rFonts w:eastAsia="Calibri"/>
          <w:sz w:val="23"/>
          <w:szCs w:val="23"/>
          <w:lang w:val="ru-RU"/>
        </w:rPr>
        <w:t xml:space="preserve"> </w:t>
      </w:r>
      <w:proofErr w:type="spellStart"/>
      <w:r w:rsidRPr="00DE42F5">
        <w:rPr>
          <w:rFonts w:eastAsia="Calibri"/>
          <w:sz w:val="23"/>
          <w:szCs w:val="23"/>
          <w:lang w:val="ru-RU"/>
        </w:rPr>
        <w:t>культурологик</w:t>
      </w:r>
      <w:proofErr w:type="spellEnd"/>
      <w:r w:rsidRPr="00DE42F5">
        <w:rPr>
          <w:rFonts w:eastAsia="Calibri"/>
          <w:sz w:val="23"/>
          <w:szCs w:val="23"/>
          <w:lang w:val="ru-RU"/>
        </w:rPr>
        <w:t xml:space="preserve"> (</w:t>
      </w:r>
      <w:proofErr w:type="spellStart"/>
      <w:r w:rsidRPr="00DE42F5">
        <w:rPr>
          <w:rFonts w:eastAsia="Calibri"/>
          <w:sz w:val="23"/>
          <w:szCs w:val="23"/>
          <w:lang w:val="ru-RU"/>
        </w:rPr>
        <w:t>мәдәни</w:t>
      </w:r>
      <w:proofErr w:type="spellEnd"/>
      <w:r w:rsidRPr="00DE42F5">
        <w:rPr>
          <w:rFonts w:eastAsia="Calibri"/>
          <w:sz w:val="23"/>
          <w:szCs w:val="23"/>
          <w:lang w:val="ru-RU"/>
        </w:rPr>
        <w:t xml:space="preserve">) </w:t>
      </w:r>
      <w:proofErr w:type="spellStart"/>
      <w:r w:rsidRPr="00DE42F5">
        <w:rPr>
          <w:rFonts w:eastAsia="Calibri"/>
          <w:sz w:val="23"/>
          <w:szCs w:val="23"/>
          <w:lang w:val="ru-RU"/>
        </w:rPr>
        <w:t>компетенцияләр</w:t>
      </w:r>
      <w:proofErr w:type="spellEnd"/>
      <w:r w:rsidRPr="00DE42F5">
        <w:rPr>
          <w:rFonts w:eastAsia="Calibri"/>
          <w:sz w:val="23"/>
          <w:szCs w:val="23"/>
          <w:lang w:val="ru-RU"/>
        </w:rPr>
        <w:t xml:space="preserve"> </w:t>
      </w:r>
      <w:proofErr w:type="spellStart"/>
      <w:r w:rsidRPr="00DE42F5">
        <w:rPr>
          <w:rFonts w:eastAsia="Calibri"/>
          <w:sz w:val="23"/>
          <w:szCs w:val="23"/>
          <w:lang w:val="ru-RU"/>
        </w:rPr>
        <w:t>булдыру</w:t>
      </w:r>
      <w:proofErr w:type="spellEnd"/>
      <w:r w:rsidRPr="00DE42F5">
        <w:rPr>
          <w:rFonts w:eastAsia="Calibri"/>
          <w:sz w:val="23"/>
          <w:szCs w:val="23"/>
          <w:lang w:val="ru-RU"/>
        </w:rPr>
        <w:t xml:space="preserve">. </w:t>
      </w:r>
      <w:proofErr w:type="spellStart"/>
      <w:r w:rsidRPr="00DE42F5">
        <w:rPr>
          <w:rFonts w:eastAsia="Calibri"/>
          <w:sz w:val="23"/>
          <w:szCs w:val="23"/>
          <w:lang w:val="ru-RU"/>
        </w:rPr>
        <w:t>Укучының</w:t>
      </w:r>
      <w:proofErr w:type="spellEnd"/>
      <w:r w:rsidRPr="00DE42F5">
        <w:rPr>
          <w:rFonts w:eastAsia="Calibri"/>
          <w:sz w:val="23"/>
          <w:szCs w:val="23"/>
          <w:lang w:val="ru-RU"/>
        </w:rPr>
        <w:t xml:space="preserve"> </w:t>
      </w:r>
      <w:proofErr w:type="spellStart"/>
      <w:r w:rsidRPr="00DE42F5">
        <w:rPr>
          <w:rFonts w:eastAsia="Calibri"/>
          <w:sz w:val="23"/>
          <w:szCs w:val="23"/>
          <w:lang w:val="ru-RU"/>
        </w:rPr>
        <w:t>үзаңын</w:t>
      </w:r>
      <w:proofErr w:type="spellEnd"/>
      <w:r w:rsidRPr="00DE42F5">
        <w:rPr>
          <w:rFonts w:eastAsia="Calibri"/>
          <w:sz w:val="23"/>
          <w:szCs w:val="23"/>
          <w:lang w:val="ru-RU"/>
        </w:rPr>
        <w:t xml:space="preserve"> </w:t>
      </w:r>
      <w:proofErr w:type="spellStart"/>
      <w:r w:rsidRPr="00DE42F5">
        <w:rPr>
          <w:rFonts w:eastAsia="Calibri"/>
          <w:sz w:val="23"/>
          <w:szCs w:val="23"/>
          <w:lang w:val="ru-RU"/>
        </w:rPr>
        <w:t>үстерү</w:t>
      </w:r>
      <w:proofErr w:type="spellEnd"/>
      <w:r w:rsidRPr="00DE42F5">
        <w:rPr>
          <w:rFonts w:eastAsia="Calibri"/>
          <w:sz w:val="23"/>
          <w:szCs w:val="23"/>
          <w:lang w:val="ru-RU"/>
        </w:rPr>
        <w:t xml:space="preserve">, </w:t>
      </w:r>
      <w:proofErr w:type="spellStart"/>
      <w:r w:rsidRPr="00DE42F5">
        <w:rPr>
          <w:rFonts w:eastAsia="Calibri"/>
          <w:sz w:val="23"/>
          <w:szCs w:val="23"/>
          <w:lang w:val="ru-RU"/>
        </w:rPr>
        <w:t>милләтне</w:t>
      </w:r>
      <w:proofErr w:type="spellEnd"/>
      <w:r w:rsidRPr="00DE42F5">
        <w:rPr>
          <w:rFonts w:eastAsia="Calibri"/>
          <w:sz w:val="23"/>
          <w:szCs w:val="23"/>
          <w:lang w:val="ru-RU"/>
        </w:rPr>
        <w:t xml:space="preserve">, </w:t>
      </w:r>
      <w:proofErr w:type="spellStart"/>
      <w:r w:rsidRPr="00DE42F5">
        <w:rPr>
          <w:rFonts w:eastAsia="Calibri"/>
          <w:sz w:val="23"/>
          <w:szCs w:val="23"/>
          <w:lang w:val="ru-RU"/>
        </w:rPr>
        <w:t>ватанны</w:t>
      </w:r>
      <w:proofErr w:type="spellEnd"/>
      <w:r w:rsidRPr="00DE42F5">
        <w:rPr>
          <w:rFonts w:eastAsia="Calibri"/>
          <w:sz w:val="23"/>
          <w:szCs w:val="23"/>
          <w:lang w:val="ru-RU"/>
        </w:rPr>
        <w:t xml:space="preserve"> </w:t>
      </w:r>
      <w:proofErr w:type="spellStart"/>
      <w:r w:rsidRPr="00DE42F5">
        <w:rPr>
          <w:rFonts w:eastAsia="Calibri"/>
          <w:sz w:val="23"/>
          <w:szCs w:val="23"/>
          <w:lang w:val="ru-RU"/>
        </w:rPr>
        <w:t>яратырга</w:t>
      </w:r>
      <w:proofErr w:type="spellEnd"/>
      <w:r w:rsidRPr="00DE42F5">
        <w:rPr>
          <w:rFonts w:eastAsia="Calibri"/>
          <w:sz w:val="23"/>
          <w:szCs w:val="23"/>
          <w:lang w:val="ru-RU"/>
        </w:rPr>
        <w:t xml:space="preserve"> </w:t>
      </w:r>
      <w:proofErr w:type="spellStart"/>
      <w:r w:rsidRPr="00DE42F5">
        <w:rPr>
          <w:rFonts w:eastAsia="Calibri"/>
          <w:sz w:val="23"/>
          <w:szCs w:val="23"/>
          <w:lang w:val="ru-RU"/>
        </w:rPr>
        <w:t>өйрәтү</w:t>
      </w:r>
      <w:proofErr w:type="spellEnd"/>
      <w:r w:rsidRPr="00DE42F5">
        <w:rPr>
          <w:rFonts w:eastAsia="Calibri"/>
          <w:sz w:val="23"/>
          <w:szCs w:val="23"/>
          <w:lang w:val="ru-RU"/>
        </w:rPr>
        <w:t xml:space="preserve">, </w:t>
      </w:r>
      <w:proofErr w:type="spellStart"/>
      <w:r w:rsidRPr="00DE42F5">
        <w:rPr>
          <w:rFonts w:eastAsia="Calibri"/>
          <w:sz w:val="23"/>
          <w:szCs w:val="23"/>
          <w:lang w:val="ru-RU"/>
        </w:rPr>
        <w:t>горурлык</w:t>
      </w:r>
      <w:proofErr w:type="spellEnd"/>
      <w:r w:rsidRPr="00DE42F5">
        <w:rPr>
          <w:rFonts w:eastAsia="Calibri"/>
          <w:sz w:val="23"/>
          <w:szCs w:val="23"/>
          <w:lang w:val="ru-RU"/>
        </w:rPr>
        <w:t xml:space="preserve"> </w:t>
      </w:r>
      <w:proofErr w:type="spellStart"/>
      <w:r w:rsidRPr="00DE42F5">
        <w:rPr>
          <w:rFonts w:eastAsia="Calibri"/>
          <w:sz w:val="23"/>
          <w:szCs w:val="23"/>
          <w:lang w:val="ru-RU"/>
        </w:rPr>
        <w:t>һәм</w:t>
      </w:r>
      <w:proofErr w:type="spellEnd"/>
      <w:r w:rsidRPr="00DE42F5">
        <w:rPr>
          <w:rFonts w:eastAsia="Calibri"/>
          <w:sz w:val="23"/>
          <w:szCs w:val="23"/>
          <w:lang w:val="ru-RU"/>
        </w:rPr>
        <w:t xml:space="preserve"> </w:t>
      </w:r>
      <w:proofErr w:type="spellStart"/>
      <w:r w:rsidRPr="00DE42F5">
        <w:rPr>
          <w:rFonts w:eastAsia="Calibri"/>
          <w:sz w:val="23"/>
          <w:szCs w:val="23"/>
          <w:lang w:val="ru-RU"/>
        </w:rPr>
        <w:t>гражданлык</w:t>
      </w:r>
      <w:proofErr w:type="spellEnd"/>
      <w:r w:rsidRPr="00DE42F5">
        <w:rPr>
          <w:rFonts w:eastAsia="Calibri"/>
          <w:sz w:val="23"/>
          <w:szCs w:val="23"/>
          <w:lang w:val="ru-RU"/>
        </w:rPr>
        <w:t xml:space="preserve"> </w:t>
      </w:r>
      <w:proofErr w:type="spellStart"/>
      <w:r w:rsidRPr="00DE42F5">
        <w:rPr>
          <w:rFonts w:eastAsia="Calibri"/>
          <w:sz w:val="23"/>
          <w:szCs w:val="23"/>
          <w:lang w:val="ru-RU"/>
        </w:rPr>
        <w:t>хисләре</w:t>
      </w:r>
      <w:proofErr w:type="spellEnd"/>
      <w:r w:rsidRPr="00DE42F5">
        <w:rPr>
          <w:rFonts w:eastAsia="Calibri"/>
          <w:sz w:val="23"/>
          <w:szCs w:val="23"/>
          <w:lang w:val="ru-RU"/>
        </w:rPr>
        <w:t xml:space="preserve"> </w:t>
      </w:r>
      <w:proofErr w:type="spellStart"/>
      <w:r w:rsidRPr="00DE42F5">
        <w:rPr>
          <w:rFonts w:eastAsia="Calibri"/>
          <w:sz w:val="23"/>
          <w:szCs w:val="23"/>
          <w:lang w:val="ru-RU"/>
        </w:rPr>
        <w:t>тәрбияләү</w:t>
      </w:r>
      <w:proofErr w:type="spellEnd"/>
      <w:r w:rsidRPr="00DE42F5">
        <w:rPr>
          <w:rFonts w:eastAsia="Calibri"/>
          <w:sz w:val="23"/>
          <w:szCs w:val="23"/>
          <w:lang w:val="ru-RU"/>
        </w:rPr>
        <w:t xml:space="preserve">. </w:t>
      </w:r>
    </w:p>
    <w:p w:rsidR="00DE42F5" w:rsidRPr="00DE42F5" w:rsidRDefault="00DE42F5" w:rsidP="00DE42F5">
      <w:pPr>
        <w:widowControl/>
        <w:rPr>
          <w:rFonts w:eastAsia="Calibri"/>
          <w:sz w:val="23"/>
          <w:szCs w:val="23"/>
          <w:lang w:val="ru-RU"/>
        </w:rPr>
      </w:pPr>
      <w:proofErr w:type="spellStart"/>
      <w:r w:rsidRPr="00DE42F5">
        <w:rPr>
          <w:rFonts w:eastAsia="Calibri"/>
          <w:b/>
          <w:bCs/>
          <w:sz w:val="23"/>
          <w:szCs w:val="23"/>
          <w:lang w:val="ru-RU"/>
        </w:rPr>
        <w:t>Бурычлары</w:t>
      </w:r>
      <w:proofErr w:type="spellEnd"/>
      <w:r w:rsidRPr="00DE42F5">
        <w:rPr>
          <w:rFonts w:eastAsia="Calibri"/>
          <w:b/>
          <w:bCs/>
          <w:sz w:val="23"/>
          <w:szCs w:val="23"/>
          <w:lang w:val="ru-RU"/>
        </w:rPr>
        <w:t xml:space="preserve">: </w:t>
      </w:r>
    </w:p>
    <w:p w:rsidR="00DE42F5" w:rsidRPr="00DE42F5" w:rsidRDefault="00DE42F5" w:rsidP="00DE42F5">
      <w:pPr>
        <w:widowControl/>
        <w:rPr>
          <w:rFonts w:eastAsia="Calibri"/>
          <w:sz w:val="23"/>
          <w:szCs w:val="23"/>
          <w:lang w:val="ru-RU"/>
        </w:rPr>
      </w:pPr>
      <w:r w:rsidRPr="00DE42F5">
        <w:rPr>
          <w:rFonts w:ascii="Courier New" w:eastAsia="Calibri" w:hAnsi="Courier New" w:cs="Courier New"/>
          <w:sz w:val="23"/>
          <w:szCs w:val="23"/>
          <w:lang w:val="ru-RU"/>
        </w:rPr>
        <w:t xml:space="preserve">- </w:t>
      </w:r>
      <w:proofErr w:type="spellStart"/>
      <w:r w:rsidRPr="00DE42F5">
        <w:rPr>
          <w:rFonts w:eastAsia="Calibri"/>
          <w:sz w:val="23"/>
          <w:szCs w:val="23"/>
          <w:lang w:val="ru-RU"/>
        </w:rPr>
        <w:t>Укучыларның</w:t>
      </w:r>
      <w:proofErr w:type="spellEnd"/>
      <w:r w:rsidRPr="00DE42F5">
        <w:rPr>
          <w:rFonts w:eastAsia="Calibri"/>
          <w:sz w:val="23"/>
          <w:szCs w:val="23"/>
          <w:lang w:val="ru-RU"/>
        </w:rPr>
        <w:t xml:space="preserve"> </w:t>
      </w:r>
      <w:proofErr w:type="spellStart"/>
      <w:r w:rsidRPr="00DE42F5">
        <w:rPr>
          <w:rFonts w:eastAsia="Calibri"/>
          <w:sz w:val="23"/>
          <w:szCs w:val="23"/>
          <w:lang w:val="ru-RU"/>
        </w:rPr>
        <w:t>башлангыч</w:t>
      </w:r>
      <w:proofErr w:type="spellEnd"/>
      <w:r w:rsidRPr="00DE42F5">
        <w:rPr>
          <w:rFonts w:eastAsia="Calibri"/>
          <w:sz w:val="23"/>
          <w:szCs w:val="23"/>
          <w:lang w:val="ru-RU"/>
        </w:rPr>
        <w:t xml:space="preserve"> </w:t>
      </w:r>
      <w:proofErr w:type="spellStart"/>
      <w:r w:rsidRPr="00DE42F5">
        <w:rPr>
          <w:rFonts w:eastAsia="Calibri"/>
          <w:sz w:val="23"/>
          <w:szCs w:val="23"/>
          <w:lang w:val="ru-RU"/>
        </w:rPr>
        <w:t>мәктәптә</w:t>
      </w:r>
      <w:proofErr w:type="spellEnd"/>
      <w:r w:rsidRPr="00DE42F5">
        <w:rPr>
          <w:rFonts w:eastAsia="Calibri"/>
          <w:sz w:val="23"/>
          <w:szCs w:val="23"/>
          <w:lang w:val="ru-RU"/>
        </w:rPr>
        <w:t xml:space="preserve"> фонетик, </w:t>
      </w:r>
      <w:proofErr w:type="spellStart"/>
      <w:r w:rsidRPr="00DE42F5">
        <w:rPr>
          <w:rFonts w:eastAsia="Calibri"/>
          <w:sz w:val="23"/>
          <w:szCs w:val="23"/>
          <w:lang w:val="ru-RU"/>
        </w:rPr>
        <w:t>орфоэпик</w:t>
      </w:r>
      <w:proofErr w:type="spellEnd"/>
      <w:r w:rsidRPr="00DE42F5">
        <w:rPr>
          <w:rFonts w:eastAsia="Calibri"/>
          <w:sz w:val="23"/>
          <w:szCs w:val="23"/>
          <w:lang w:val="ru-RU"/>
        </w:rPr>
        <w:t xml:space="preserve">, </w:t>
      </w:r>
      <w:proofErr w:type="spellStart"/>
      <w:r w:rsidRPr="00DE42F5">
        <w:rPr>
          <w:rFonts w:eastAsia="Calibri"/>
          <w:sz w:val="23"/>
          <w:szCs w:val="23"/>
          <w:lang w:val="ru-RU"/>
        </w:rPr>
        <w:t>орфографик</w:t>
      </w:r>
      <w:proofErr w:type="spellEnd"/>
      <w:r w:rsidRPr="00DE42F5">
        <w:rPr>
          <w:rFonts w:eastAsia="Calibri"/>
          <w:sz w:val="23"/>
          <w:szCs w:val="23"/>
          <w:lang w:val="ru-RU"/>
        </w:rPr>
        <w:t xml:space="preserve">, </w:t>
      </w:r>
      <w:proofErr w:type="spellStart"/>
      <w:r w:rsidRPr="00DE42F5">
        <w:rPr>
          <w:rFonts w:eastAsia="Calibri"/>
          <w:sz w:val="23"/>
          <w:szCs w:val="23"/>
          <w:lang w:val="ru-RU"/>
        </w:rPr>
        <w:t>лексик</w:t>
      </w:r>
      <w:proofErr w:type="spellEnd"/>
      <w:r w:rsidRPr="00DE42F5">
        <w:rPr>
          <w:rFonts w:eastAsia="Calibri"/>
          <w:sz w:val="23"/>
          <w:szCs w:val="23"/>
          <w:lang w:val="ru-RU"/>
        </w:rPr>
        <w:t xml:space="preserve">, грамматик </w:t>
      </w:r>
      <w:proofErr w:type="spellStart"/>
      <w:r w:rsidRPr="00DE42F5">
        <w:rPr>
          <w:rFonts w:eastAsia="Calibri"/>
          <w:sz w:val="23"/>
          <w:szCs w:val="23"/>
          <w:lang w:val="ru-RU"/>
        </w:rPr>
        <w:t>нигезләреннә</w:t>
      </w:r>
      <w:proofErr w:type="gramStart"/>
      <w:r w:rsidRPr="00DE42F5">
        <w:rPr>
          <w:rFonts w:eastAsia="Calibri"/>
          <w:sz w:val="23"/>
          <w:szCs w:val="23"/>
          <w:lang w:val="ru-RU"/>
        </w:rPr>
        <w:t>н</w:t>
      </w:r>
      <w:proofErr w:type="spellEnd"/>
      <w:r w:rsidRPr="00DE42F5">
        <w:rPr>
          <w:rFonts w:eastAsia="Calibri"/>
          <w:sz w:val="23"/>
          <w:szCs w:val="23"/>
          <w:lang w:val="ru-RU"/>
        </w:rPr>
        <w:t xml:space="preserve"> </w:t>
      </w:r>
      <w:proofErr w:type="spellStart"/>
      <w:r w:rsidRPr="00DE42F5">
        <w:rPr>
          <w:rFonts w:eastAsia="Calibri"/>
          <w:sz w:val="23"/>
          <w:szCs w:val="23"/>
          <w:lang w:val="ru-RU"/>
        </w:rPr>
        <w:t>алган</w:t>
      </w:r>
      <w:proofErr w:type="spellEnd"/>
      <w:proofErr w:type="gramEnd"/>
      <w:r w:rsidRPr="00DE42F5">
        <w:rPr>
          <w:rFonts w:eastAsia="Calibri"/>
          <w:sz w:val="23"/>
          <w:szCs w:val="23"/>
          <w:lang w:val="ru-RU"/>
        </w:rPr>
        <w:t xml:space="preserve"> </w:t>
      </w:r>
      <w:proofErr w:type="spellStart"/>
      <w:r w:rsidRPr="00DE42F5">
        <w:rPr>
          <w:rFonts w:eastAsia="Calibri"/>
          <w:sz w:val="23"/>
          <w:szCs w:val="23"/>
          <w:lang w:val="ru-RU"/>
        </w:rPr>
        <w:t>белемнәрен</w:t>
      </w:r>
      <w:proofErr w:type="spellEnd"/>
      <w:r w:rsidRPr="00DE42F5">
        <w:rPr>
          <w:rFonts w:eastAsia="Calibri"/>
          <w:sz w:val="23"/>
          <w:szCs w:val="23"/>
          <w:lang w:val="ru-RU"/>
        </w:rPr>
        <w:t xml:space="preserve"> </w:t>
      </w:r>
      <w:proofErr w:type="spellStart"/>
      <w:r w:rsidRPr="00DE42F5">
        <w:rPr>
          <w:rFonts w:eastAsia="Calibri"/>
          <w:sz w:val="23"/>
          <w:szCs w:val="23"/>
          <w:lang w:val="ru-RU"/>
        </w:rPr>
        <w:t>системалаштыру</w:t>
      </w:r>
      <w:proofErr w:type="spellEnd"/>
      <w:r w:rsidRPr="00DE42F5">
        <w:rPr>
          <w:rFonts w:eastAsia="Calibri"/>
          <w:sz w:val="23"/>
          <w:szCs w:val="23"/>
          <w:lang w:val="ru-RU"/>
        </w:rPr>
        <w:t xml:space="preserve">, </w:t>
      </w:r>
      <w:proofErr w:type="spellStart"/>
      <w:r w:rsidRPr="00DE42F5">
        <w:rPr>
          <w:rFonts w:eastAsia="Calibri"/>
          <w:sz w:val="23"/>
          <w:szCs w:val="23"/>
          <w:lang w:val="ru-RU"/>
        </w:rPr>
        <w:t>катлаулырак</w:t>
      </w:r>
      <w:proofErr w:type="spellEnd"/>
      <w:r w:rsidRPr="00DE42F5">
        <w:rPr>
          <w:rFonts w:eastAsia="Calibri"/>
          <w:sz w:val="23"/>
          <w:szCs w:val="23"/>
          <w:lang w:val="ru-RU"/>
        </w:rPr>
        <w:t xml:space="preserve"> </w:t>
      </w:r>
      <w:proofErr w:type="spellStart"/>
      <w:r w:rsidRPr="00DE42F5">
        <w:rPr>
          <w:rFonts w:eastAsia="Calibri"/>
          <w:sz w:val="23"/>
          <w:szCs w:val="23"/>
          <w:lang w:val="ru-RU"/>
        </w:rPr>
        <w:t>формаларда</w:t>
      </w:r>
      <w:proofErr w:type="spellEnd"/>
      <w:r w:rsidRPr="00DE42F5">
        <w:rPr>
          <w:rFonts w:eastAsia="Calibri"/>
          <w:sz w:val="23"/>
          <w:szCs w:val="23"/>
          <w:lang w:val="ru-RU"/>
        </w:rPr>
        <w:t xml:space="preserve"> </w:t>
      </w:r>
      <w:proofErr w:type="spellStart"/>
      <w:r w:rsidRPr="00DE42F5">
        <w:rPr>
          <w:rFonts w:eastAsia="Calibri"/>
          <w:sz w:val="23"/>
          <w:szCs w:val="23"/>
          <w:lang w:val="ru-RU"/>
        </w:rPr>
        <w:t>өйрәтүне</w:t>
      </w:r>
      <w:proofErr w:type="spellEnd"/>
      <w:r w:rsidRPr="00DE42F5">
        <w:rPr>
          <w:rFonts w:eastAsia="Calibri"/>
          <w:sz w:val="23"/>
          <w:szCs w:val="23"/>
          <w:lang w:val="ru-RU"/>
        </w:rPr>
        <w:t xml:space="preserve"> </w:t>
      </w:r>
      <w:proofErr w:type="spellStart"/>
      <w:r w:rsidRPr="00DE42F5">
        <w:rPr>
          <w:rFonts w:eastAsia="Calibri"/>
          <w:sz w:val="23"/>
          <w:szCs w:val="23"/>
          <w:lang w:val="ru-RU"/>
        </w:rPr>
        <w:t>дәвам</w:t>
      </w:r>
      <w:proofErr w:type="spellEnd"/>
      <w:r w:rsidRPr="00DE42F5">
        <w:rPr>
          <w:rFonts w:eastAsia="Calibri"/>
          <w:sz w:val="23"/>
          <w:szCs w:val="23"/>
          <w:lang w:val="ru-RU"/>
        </w:rPr>
        <w:t xml:space="preserve"> </w:t>
      </w:r>
      <w:proofErr w:type="spellStart"/>
      <w:r w:rsidRPr="00DE42F5">
        <w:rPr>
          <w:rFonts w:eastAsia="Calibri"/>
          <w:sz w:val="23"/>
          <w:szCs w:val="23"/>
          <w:lang w:val="ru-RU"/>
        </w:rPr>
        <w:t>итү</w:t>
      </w:r>
      <w:proofErr w:type="spellEnd"/>
      <w:r w:rsidRPr="00DE42F5">
        <w:rPr>
          <w:rFonts w:eastAsia="Calibri"/>
          <w:sz w:val="23"/>
          <w:szCs w:val="23"/>
          <w:lang w:val="ru-RU"/>
        </w:rPr>
        <w:t xml:space="preserve">. </w:t>
      </w:r>
    </w:p>
    <w:p w:rsidR="00DE42F5" w:rsidRPr="00DE42F5" w:rsidRDefault="00DE42F5" w:rsidP="00DE42F5">
      <w:pPr>
        <w:widowControl/>
        <w:rPr>
          <w:rFonts w:eastAsia="Calibri"/>
          <w:sz w:val="23"/>
          <w:szCs w:val="23"/>
          <w:lang w:val="ru-RU"/>
        </w:rPr>
      </w:pPr>
      <w:r w:rsidRPr="00DE42F5">
        <w:rPr>
          <w:rFonts w:ascii="Courier New" w:eastAsia="Calibri" w:hAnsi="Courier New" w:cs="Courier New"/>
          <w:sz w:val="23"/>
          <w:szCs w:val="23"/>
          <w:lang w:val="ru-RU"/>
        </w:rPr>
        <w:t xml:space="preserve">- </w:t>
      </w:r>
      <w:proofErr w:type="spellStart"/>
      <w:r w:rsidRPr="00DE42F5">
        <w:rPr>
          <w:rFonts w:eastAsia="Calibri"/>
          <w:sz w:val="23"/>
          <w:szCs w:val="23"/>
          <w:lang w:val="ru-RU"/>
        </w:rPr>
        <w:t>Укучыларның</w:t>
      </w:r>
      <w:proofErr w:type="spellEnd"/>
      <w:r w:rsidRPr="00DE42F5">
        <w:rPr>
          <w:rFonts w:eastAsia="Calibri"/>
          <w:sz w:val="23"/>
          <w:szCs w:val="23"/>
          <w:lang w:val="ru-RU"/>
        </w:rPr>
        <w:t xml:space="preserve"> </w:t>
      </w:r>
      <w:proofErr w:type="spellStart"/>
      <w:r w:rsidRPr="00DE42F5">
        <w:rPr>
          <w:rFonts w:eastAsia="Calibri"/>
          <w:sz w:val="23"/>
          <w:szCs w:val="23"/>
          <w:lang w:val="ru-RU"/>
        </w:rPr>
        <w:t>иҗади</w:t>
      </w:r>
      <w:proofErr w:type="spellEnd"/>
      <w:r w:rsidRPr="00DE42F5">
        <w:rPr>
          <w:rFonts w:eastAsia="Calibri"/>
          <w:sz w:val="23"/>
          <w:szCs w:val="23"/>
          <w:lang w:val="ru-RU"/>
        </w:rPr>
        <w:t xml:space="preserve"> </w:t>
      </w:r>
      <w:proofErr w:type="spellStart"/>
      <w:r w:rsidRPr="00DE42F5">
        <w:rPr>
          <w:rFonts w:eastAsia="Calibri"/>
          <w:sz w:val="23"/>
          <w:szCs w:val="23"/>
          <w:lang w:val="ru-RU"/>
        </w:rPr>
        <w:t>һәм</w:t>
      </w:r>
      <w:proofErr w:type="spellEnd"/>
      <w:r w:rsidRPr="00DE42F5">
        <w:rPr>
          <w:rFonts w:eastAsia="Calibri"/>
          <w:sz w:val="23"/>
          <w:szCs w:val="23"/>
          <w:lang w:val="ru-RU"/>
        </w:rPr>
        <w:t xml:space="preserve"> </w:t>
      </w:r>
      <w:proofErr w:type="spellStart"/>
      <w:proofErr w:type="gramStart"/>
      <w:r w:rsidRPr="00DE42F5">
        <w:rPr>
          <w:rFonts w:eastAsia="Calibri"/>
          <w:sz w:val="23"/>
          <w:szCs w:val="23"/>
          <w:lang w:val="ru-RU"/>
        </w:rPr>
        <w:t>м</w:t>
      </w:r>
      <w:proofErr w:type="gramEnd"/>
      <w:r w:rsidRPr="00DE42F5">
        <w:rPr>
          <w:rFonts w:eastAsia="Calibri"/>
          <w:sz w:val="23"/>
          <w:szCs w:val="23"/>
          <w:lang w:val="ru-RU"/>
        </w:rPr>
        <w:t>өстәкыйль</w:t>
      </w:r>
      <w:proofErr w:type="spellEnd"/>
      <w:r w:rsidRPr="00DE42F5">
        <w:rPr>
          <w:rFonts w:eastAsia="Calibri"/>
          <w:sz w:val="23"/>
          <w:szCs w:val="23"/>
          <w:lang w:val="ru-RU"/>
        </w:rPr>
        <w:t xml:space="preserve"> </w:t>
      </w:r>
      <w:proofErr w:type="spellStart"/>
      <w:r w:rsidRPr="00DE42F5">
        <w:rPr>
          <w:rFonts w:eastAsia="Calibri"/>
          <w:sz w:val="23"/>
          <w:szCs w:val="23"/>
          <w:lang w:val="ru-RU"/>
        </w:rPr>
        <w:t>фикерли</w:t>
      </w:r>
      <w:proofErr w:type="spellEnd"/>
      <w:r w:rsidRPr="00DE42F5">
        <w:rPr>
          <w:rFonts w:eastAsia="Calibri"/>
          <w:sz w:val="23"/>
          <w:szCs w:val="23"/>
          <w:lang w:val="ru-RU"/>
        </w:rPr>
        <w:t xml:space="preserve"> </w:t>
      </w:r>
      <w:proofErr w:type="spellStart"/>
      <w:r w:rsidRPr="00DE42F5">
        <w:rPr>
          <w:rFonts w:eastAsia="Calibri"/>
          <w:sz w:val="23"/>
          <w:szCs w:val="23"/>
          <w:lang w:val="ru-RU"/>
        </w:rPr>
        <w:t>алу</w:t>
      </w:r>
      <w:proofErr w:type="spellEnd"/>
      <w:r w:rsidRPr="00DE42F5">
        <w:rPr>
          <w:rFonts w:eastAsia="Calibri"/>
          <w:sz w:val="23"/>
          <w:szCs w:val="23"/>
          <w:lang w:val="ru-RU"/>
        </w:rPr>
        <w:t xml:space="preserve"> </w:t>
      </w:r>
      <w:proofErr w:type="spellStart"/>
      <w:r w:rsidRPr="00DE42F5">
        <w:rPr>
          <w:rFonts w:eastAsia="Calibri"/>
          <w:sz w:val="23"/>
          <w:szCs w:val="23"/>
          <w:lang w:val="ru-RU"/>
        </w:rPr>
        <w:t>мөмкинлекләрен</w:t>
      </w:r>
      <w:proofErr w:type="spellEnd"/>
      <w:r w:rsidRPr="00DE42F5">
        <w:rPr>
          <w:rFonts w:eastAsia="Calibri"/>
          <w:sz w:val="23"/>
          <w:szCs w:val="23"/>
          <w:lang w:val="ru-RU"/>
        </w:rPr>
        <w:t xml:space="preserve"> </w:t>
      </w:r>
      <w:proofErr w:type="spellStart"/>
      <w:r w:rsidRPr="00DE42F5">
        <w:rPr>
          <w:rFonts w:eastAsia="Calibri"/>
          <w:sz w:val="23"/>
          <w:szCs w:val="23"/>
          <w:lang w:val="ru-RU"/>
        </w:rPr>
        <w:t>үстерү</w:t>
      </w:r>
      <w:proofErr w:type="spellEnd"/>
      <w:r w:rsidRPr="00DE42F5">
        <w:rPr>
          <w:rFonts w:eastAsia="Calibri"/>
          <w:sz w:val="23"/>
          <w:szCs w:val="23"/>
          <w:lang w:val="ru-RU"/>
        </w:rPr>
        <w:t xml:space="preserve">, </w:t>
      </w:r>
      <w:proofErr w:type="spellStart"/>
      <w:r w:rsidRPr="00DE42F5">
        <w:rPr>
          <w:rFonts w:eastAsia="Calibri"/>
          <w:sz w:val="23"/>
          <w:szCs w:val="23"/>
          <w:lang w:val="ru-RU"/>
        </w:rPr>
        <w:t>үз</w:t>
      </w:r>
      <w:proofErr w:type="spellEnd"/>
      <w:r w:rsidRPr="00DE42F5">
        <w:rPr>
          <w:rFonts w:eastAsia="Calibri"/>
          <w:sz w:val="23"/>
          <w:szCs w:val="23"/>
          <w:lang w:val="ru-RU"/>
        </w:rPr>
        <w:t xml:space="preserve"> </w:t>
      </w:r>
      <w:proofErr w:type="spellStart"/>
      <w:r w:rsidRPr="00DE42F5">
        <w:rPr>
          <w:rFonts w:eastAsia="Calibri"/>
          <w:sz w:val="23"/>
          <w:szCs w:val="23"/>
          <w:lang w:val="ru-RU"/>
        </w:rPr>
        <w:t>фикерләрен</w:t>
      </w:r>
      <w:proofErr w:type="spellEnd"/>
      <w:r w:rsidRPr="00DE42F5">
        <w:rPr>
          <w:rFonts w:eastAsia="Calibri"/>
          <w:sz w:val="23"/>
          <w:szCs w:val="23"/>
          <w:lang w:val="ru-RU"/>
        </w:rPr>
        <w:t xml:space="preserve"> </w:t>
      </w:r>
      <w:proofErr w:type="spellStart"/>
      <w:r w:rsidRPr="00DE42F5">
        <w:rPr>
          <w:rFonts w:eastAsia="Calibri"/>
          <w:sz w:val="23"/>
          <w:szCs w:val="23"/>
          <w:lang w:val="ru-RU"/>
        </w:rPr>
        <w:t>дәлилләргә</w:t>
      </w:r>
      <w:proofErr w:type="spellEnd"/>
      <w:r w:rsidRPr="00DE42F5">
        <w:rPr>
          <w:rFonts w:eastAsia="Calibri"/>
          <w:sz w:val="23"/>
          <w:szCs w:val="23"/>
          <w:lang w:val="ru-RU"/>
        </w:rPr>
        <w:t xml:space="preserve"> </w:t>
      </w:r>
      <w:proofErr w:type="spellStart"/>
      <w:r w:rsidRPr="00DE42F5">
        <w:rPr>
          <w:rFonts w:eastAsia="Calibri"/>
          <w:sz w:val="23"/>
          <w:szCs w:val="23"/>
          <w:lang w:val="ru-RU"/>
        </w:rPr>
        <w:t>күнектерү</w:t>
      </w:r>
      <w:proofErr w:type="spellEnd"/>
      <w:r w:rsidRPr="00DE42F5">
        <w:rPr>
          <w:rFonts w:eastAsia="Calibri"/>
          <w:sz w:val="23"/>
          <w:szCs w:val="23"/>
          <w:lang w:val="ru-RU"/>
        </w:rPr>
        <w:t xml:space="preserve">. </w:t>
      </w:r>
    </w:p>
    <w:p w:rsidR="00DE42F5" w:rsidRPr="00DE42F5" w:rsidRDefault="00DE42F5" w:rsidP="00DE42F5">
      <w:pPr>
        <w:widowControl/>
        <w:rPr>
          <w:rFonts w:eastAsia="Calibri"/>
          <w:sz w:val="23"/>
          <w:szCs w:val="23"/>
          <w:lang w:val="ru-RU"/>
        </w:rPr>
      </w:pPr>
      <w:r w:rsidRPr="00DE42F5">
        <w:rPr>
          <w:rFonts w:ascii="Courier New" w:eastAsia="Calibri" w:hAnsi="Courier New" w:cs="Courier New"/>
          <w:sz w:val="23"/>
          <w:szCs w:val="23"/>
          <w:lang w:val="ru-RU"/>
        </w:rPr>
        <w:t xml:space="preserve">- </w:t>
      </w:r>
      <w:proofErr w:type="spellStart"/>
      <w:r w:rsidRPr="00DE42F5">
        <w:rPr>
          <w:rFonts w:eastAsia="Calibri"/>
          <w:sz w:val="23"/>
          <w:szCs w:val="23"/>
          <w:lang w:val="ru-RU"/>
        </w:rPr>
        <w:t>Телнең</w:t>
      </w:r>
      <w:proofErr w:type="spellEnd"/>
      <w:r w:rsidRPr="00DE42F5">
        <w:rPr>
          <w:rFonts w:eastAsia="Calibri"/>
          <w:sz w:val="23"/>
          <w:szCs w:val="23"/>
          <w:lang w:val="ru-RU"/>
        </w:rPr>
        <w:t xml:space="preserve"> </w:t>
      </w:r>
      <w:proofErr w:type="spellStart"/>
      <w:r w:rsidRPr="00DE42F5">
        <w:rPr>
          <w:rFonts w:eastAsia="Calibri"/>
          <w:sz w:val="23"/>
          <w:szCs w:val="23"/>
          <w:lang w:val="ru-RU"/>
        </w:rPr>
        <w:t>тө</w:t>
      </w:r>
      <w:proofErr w:type="gramStart"/>
      <w:r w:rsidRPr="00DE42F5">
        <w:rPr>
          <w:rFonts w:eastAsia="Calibri"/>
          <w:sz w:val="23"/>
          <w:szCs w:val="23"/>
          <w:lang w:val="ru-RU"/>
        </w:rPr>
        <w:t>п</w:t>
      </w:r>
      <w:proofErr w:type="spellEnd"/>
      <w:proofErr w:type="gramEnd"/>
      <w:r w:rsidRPr="00DE42F5">
        <w:rPr>
          <w:rFonts w:eastAsia="Calibri"/>
          <w:sz w:val="23"/>
          <w:szCs w:val="23"/>
          <w:lang w:val="ru-RU"/>
        </w:rPr>
        <w:t xml:space="preserve"> грамматик </w:t>
      </w:r>
      <w:proofErr w:type="spellStart"/>
      <w:r w:rsidRPr="00DE42F5">
        <w:rPr>
          <w:rFonts w:eastAsia="Calibri"/>
          <w:sz w:val="23"/>
          <w:szCs w:val="23"/>
          <w:lang w:val="ru-RU"/>
        </w:rPr>
        <w:t>чараларын</w:t>
      </w:r>
      <w:proofErr w:type="spellEnd"/>
      <w:r w:rsidRPr="00DE42F5">
        <w:rPr>
          <w:rFonts w:eastAsia="Calibri"/>
          <w:sz w:val="23"/>
          <w:szCs w:val="23"/>
          <w:lang w:val="ru-RU"/>
        </w:rPr>
        <w:t xml:space="preserve"> </w:t>
      </w:r>
      <w:proofErr w:type="spellStart"/>
      <w:r w:rsidRPr="00DE42F5">
        <w:rPr>
          <w:rFonts w:eastAsia="Calibri"/>
          <w:sz w:val="23"/>
          <w:szCs w:val="23"/>
          <w:lang w:val="ru-RU"/>
        </w:rPr>
        <w:t>сөйләм</w:t>
      </w:r>
      <w:proofErr w:type="spellEnd"/>
      <w:r w:rsidRPr="00DE42F5">
        <w:rPr>
          <w:rFonts w:eastAsia="Calibri"/>
          <w:sz w:val="23"/>
          <w:szCs w:val="23"/>
          <w:lang w:val="ru-RU"/>
        </w:rPr>
        <w:t xml:space="preserve"> </w:t>
      </w:r>
      <w:proofErr w:type="spellStart"/>
      <w:r w:rsidRPr="00DE42F5">
        <w:rPr>
          <w:rFonts w:eastAsia="Calibri"/>
          <w:sz w:val="23"/>
          <w:szCs w:val="23"/>
          <w:lang w:val="ru-RU"/>
        </w:rPr>
        <w:t>процессында</w:t>
      </w:r>
      <w:proofErr w:type="spellEnd"/>
      <w:r w:rsidRPr="00DE42F5">
        <w:rPr>
          <w:rFonts w:eastAsia="Calibri"/>
          <w:sz w:val="23"/>
          <w:szCs w:val="23"/>
          <w:lang w:val="ru-RU"/>
        </w:rPr>
        <w:t xml:space="preserve"> </w:t>
      </w:r>
      <w:proofErr w:type="spellStart"/>
      <w:r w:rsidRPr="00DE42F5">
        <w:rPr>
          <w:rFonts w:eastAsia="Calibri"/>
          <w:sz w:val="23"/>
          <w:szCs w:val="23"/>
          <w:lang w:val="ru-RU"/>
        </w:rPr>
        <w:t>куллануга</w:t>
      </w:r>
      <w:proofErr w:type="spellEnd"/>
      <w:r w:rsidRPr="00DE42F5">
        <w:rPr>
          <w:rFonts w:eastAsia="Calibri"/>
          <w:sz w:val="23"/>
          <w:szCs w:val="23"/>
          <w:lang w:val="ru-RU"/>
        </w:rPr>
        <w:t xml:space="preserve"> </w:t>
      </w:r>
      <w:proofErr w:type="spellStart"/>
      <w:r w:rsidRPr="00DE42F5">
        <w:rPr>
          <w:rFonts w:eastAsia="Calibri"/>
          <w:sz w:val="23"/>
          <w:szCs w:val="23"/>
          <w:lang w:val="ru-RU"/>
        </w:rPr>
        <w:t>ирешү</w:t>
      </w:r>
      <w:proofErr w:type="spellEnd"/>
      <w:r w:rsidRPr="00DE42F5">
        <w:rPr>
          <w:rFonts w:eastAsia="Calibri"/>
          <w:sz w:val="23"/>
          <w:szCs w:val="23"/>
          <w:lang w:val="ru-RU"/>
        </w:rPr>
        <w:t xml:space="preserve">. </w:t>
      </w:r>
    </w:p>
    <w:p w:rsidR="00DE42F5" w:rsidRPr="00DE42F5" w:rsidRDefault="00DE42F5" w:rsidP="00DE42F5">
      <w:pPr>
        <w:widowControl/>
        <w:rPr>
          <w:rFonts w:eastAsia="Calibri"/>
          <w:sz w:val="23"/>
          <w:szCs w:val="23"/>
          <w:lang w:val="ru-RU"/>
        </w:rPr>
      </w:pPr>
      <w:r w:rsidRPr="00DE42F5">
        <w:rPr>
          <w:rFonts w:ascii="Courier New" w:eastAsia="Calibri" w:hAnsi="Courier New" w:cs="Courier New"/>
          <w:sz w:val="23"/>
          <w:szCs w:val="23"/>
          <w:lang w:val="ru-RU"/>
        </w:rPr>
        <w:t xml:space="preserve">- </w:t>
      </w:r>
      <w:r w:rsidRPr="00DE42F5">
        <w:rPr>
          <w:rFonts w:eastAsia="Calibri"/>
          <w:sz w:val="23"/>
          <w:szCs w:val="23"/>
          <w:lang w:val="ru-RU"/>
        </w:rPr>
        <w:t xml:space="preserve">Татар </w:t>
      </w:r>
      <w:proofErr w:type="spellStart"/>
      <w:r w:rsidRPr="00DE42F5">
        <w:rPr>
          <w:rFonts w:eastAsia="Calibri"/>
          <w:sz w:val="23"/>
          <w:szCs w:val="23"/>
          <w:lang w:val="ru-RU"/>
        </w:rPr>
        <w:t>әдәби</w:t>
      </w:r>
      <w:proofErr w:type="spellEnd"/>
      <w:r w:rsidRPr="00DE42F5">
        <w:rPr>
          <w:rFonts w:eastAsia="Calibri"/>
          <w:sz w:val="23"/>
          <w:szCs w:val="23"/>
          <w:lang w:val="ru-RU"/>
        </w:rPr>
        <w:t xml:space="preserve"> тел </w:t>
      </w:r>
      <w:proofErr w:type="spellStart"/>
      <w:r w:rsidRPr="00DE42F5">
        <w:rPr>
          <w:rFonts w:eastAsia="Calibri"/>
          <w:sz w:val="23"/>
          <w:szCs w:val="23"/>
          <w:lang w:val="ru-RU"/>
        </w:rPr>
        <w:t>нормаларын</w:t>
      </w:r>
      <w:proofErr w:type="spellEnd"/>
      <w:r w:rsidRPr="00DE42F5">
        <w:rPr>
          <w:rFonts w:eastAsia="Calibri"/>
          <w:sz w:val="23"/>
          <w:szCs w:val="23"/>
          <w:lang w:val="ru-RU"/>
        </w:rPr>
        <w:t xml:space="preserve"> </w:t>
      </w:r>
      <w:proofErr w:type="spellStart"/>
      <w:r w:rsidRPr="00DE42F5">
        <w:rPr>
          <w:rFonts w:eastAsia="Calibri"/>
          <w:sz w:val="23"/>
          <w:szCs w:val="23"/>
          <w:lang w:val="ru-RU"/>
        </w:rPr>
        <w:t>һәм</w:t>
      </w:r>
      <w:proofErr w:type="spellEnd"/>
      <w:r w:rsidRPr="00DE42F5">
        <w:rPr>
          <w:rFonts w:eastAsia="Calibri"/>
          <w:sz w:val="23"/>
          <w:szCs w:val="23"/>
          <w:lang w:val="ru-RU"/>
        </w:rPr>
        <w:t xml:space="preserve"> стилистик </w:t>
      </w:r>
      <w:proofErr w:type="spellStart"/>
      <w:r w:rsidRPr="00DE42F5">
        <w:rPr>
          <w:rFonts w:eastAsia="Calibri"/>
          <w:sz w:val="23"/>
          <w:szCs w:val="23"/>
          <w:lang w:val="ru-RU"/>
        </w:rPr>
        <w:t>мөмкинлекләрен</w:t>
      </w:r>
      <w:proofErr w:type="spellEnd"/>
      <w:r w:rsidRPr="00DE42F5">
        <w:rPr>
          <w:rFonts w:eastAsia="Calibri"/>
          <w:sz w:val="23"/>
          <w:szCs w:val="23"/>
          <w:lang w:val="ru-RU"/>
        </w:rPr>
        <w:t xml:space="preserve"> </w:t>
      </w:r>
      <w:proofErr w:type="spellStart"/>
      <w:r w:rsidRPr="00DE42F5">
        <w:rPr>
          <w:rFonts w:eastAsia="Calibri"/>
          <w:sz w:val="23"/>
          <w:szCs w:val="23"/>
          <w:lang w:val="ru-RU"/>
        </w:rPr>
        <w:t>ачык</w:t>
      </w:r>
      <w:proofErr w:type="spellEnd"/>
      <w:r w:rsidRPr="00DE42F5">
        <w:rPr>
          <w:rFonts w:eastAsia="Calibri"/>
          <w:sz w:val="23"/>
          <w:szCs w:val="23"/>
          <w:lang w:val="ru-RU"/>
        </w:rPr>
        <w:t xml:space="preserve"> </w:t>
      </w:r>
      <w:proofErr w:type="spellStart"/>
      <w:r w:rsidRPr="00DE42F5">
        <w:rPr>
          <w:rFonts w:eastAsia="Calibri"/>
          <w:sz w:val="23"/>
          <w:szCs w:val="23"/>
          <w:lang w:val="ru-RU"/>
        </w:rPr>
        <w:t>күзаллауга</w:t>
      </w:r>
      <w:proofErr w:type="spellEnd"/>
      <w:r w:rsidRPr="00DE42F5">
        <w:rPr>
          <w:rFonts w:eastAsia="Calibri"/>
          <w:sz w:val="23"/>
          <w:szCs w:val="23"/>
          <w:lang w:val="ru-RU"/>
        </w:rPr>
        <w:t xml:space="preserve">, </w:t>
      </w:r>
      <w:proofErr w:type="spellStart"/>
      <w:r w:rsidRPr="00DE42F5">
        <w:rPr>
          <w:rFonts w:eastAsia="Calibri"/>
          <w:sz w:val="23"/>
          <w:szCs w:val="23"/>
          <w:lang w:val="ru-RU"/>
        </w:rPr>
        <w:t>аларны</w:t>
      </w:r>
      <w:proofErr w:type="spellEnd"/>
      <w:r w:rsidRPr="00DE42F5">
        <w:rPr>
          <w:rFonts w:eastAsia="Calibri"/>
          <w:sz w:val="23"/>
          <w:szCs w:val="23"/>
          <w:lang w:val="ru-RU"/>
        </w:rPr>
        <w:t xml:space="preserve"> </w:t>
      </w:r>
      <w:proofErr w:type="spellStart"/>
      <w:r w:rsidRPr="00DE42F5">
        <w:rPr>
          <w:rFonts w:eastAsia="Calibri"/>
          <w:sz w:val="23"/>
          <w:szCs w:val="23"/>
          <w:lang w:val="ru-RU"/>
        </w:rPr>
        <w:t>тиешенчә</w:t>
      </w:r>
      <w:proofErr w:type="spellEnd"/>
      <w:r w:rsidRPr="00DE42F5">
        <w:rPr>
          <w:rFonts w:eastAsia="Calibri"/>
          <w:sz w:val="23"/>
          <w:szCs w:val="23"/>
          <w:lang w:val="ru-RU"/>
        </w:rPr>
        <w:t xml:space="preserve"> </w:t>
      </w:r>
      <w:proofErr w:type="spellStart"/>
      <w:r w:rsidRPr="00DE42F5">
        <w:rPr>
          <w:rFonts w:eastAsia="Calibri"/>
          <w:sz w:val="23"/>
          <w:szCs w:val="23"/>
          <w:lang w:val="ru-RU"/>
        </w:rPr>
        <w:t>куллана</w:t>
      </w:r>
      <w:proofErr w:type="spellEnd"/>
      <w:r w:rsidRPr="00DE42F5">
        <w:rPr>
          <w:rFonts w:eastAsia="Calibri"/>
          <w:sz w:val="23"/>
          <w:szCs w:val="23"/>
          <w:lang w:val="ru-RU"/>
        </w:rPr>
        <w:t xml:space="preserve"> </w:t>
      </w:r>
      <w:proofErr w:type="spellStart"/>
      <w:r w:rsidRPr="00DE42F5">
        <w:rPr>
          <w:rFonts w:eastAsia="Calibri"/>
          <w:sz w:val="23"/>
          <w:szCs w:val="23"/>
          <w:lang w:val="ru-RU"/>
        </w:rPr>
        <w:t>белергә</w:t>
      </w:r>
      <w:proofErr w:type="spellEnd"/>
      <w:r w:rsidRPr="00DE42F5">
        <w:rPr>
          <w:rFonts w:eastAsia="Calibri"/>
          <w:sz w:val="23"/>
          <w:szCs w:val="23"/>
          <w:lang w:val="ru-RU"/>
        </w:rPr>
        <w:t xml:space="preserve"> </w:t>
      </w:r>
      <w:proofErr w:type="spellStart"/>
      <w:r w:rsidRPr="00DE42F5">
        <w:rPr>
          <w:rFonts w:eastAsia="Calibri"/>
          <w:sz w:val="23"/>
          <w:szCs w:val="23"/>
          <w:lang w:val="ru-RU"/>
        </w:rPr>
        <w:t>өйрәтү</w:t>
      </w:r>
      <w:proofErr w:type="spellEnd"/>
      <w:r w:rsidRPr="00DE42F5">
        <w:rPr>
          <w:rFonts w:eastAsia="Calibri"/>
          <w:sz w:val="23"/>
          <w:szCs w:val="23"/>
          <w:lang w:val="ru-RU"/>
        </w:rPr>
        <w:t xml:space="preserve">, </w:t>
      </w:r>
      <w:proofErr w:type="spellStart"/>
      <w:r w:rsidRPr="00DE42F5">
        <w:rPr>
          <w:rFonts w:eastAsia="Calibri"/>
          <w:sz w:val="23"/>
          <w:szCs w:val="23"/>
          <w:lang w:val="ru-RU"/>
        </w:rPr>
        <w:t>сөйләм</w:t>
      </w:r>
      <w:proofErr w:type="spellEnd"/>
      <w:r w:rsidRPr="00DE42F5">
        <w:rPr>
          <w:rFonts w:eastAsia="Calibri"/>
          <w:sz w:val="23"/>
          <w:szCs w:val="23"/>
          <w:lang w:val="ru-RU"/>
        </w:rPr>
        <w:t xml:space="preserve"> </w:t>
      </w:r>
      <w:proofErr w:type="spellStart"/>
      <w:r w:rsidRPr="00DE42F5">
        <w:rPr>
          <w:rFonts w:eastAsia="Calibri"/>
          <w:sz w:val="23"/>
          <w:szCs w:val="23"/>
          <w:lang w:val="ru-RU"/>
        </w:rPr>
        <w:t>эшчәнлегенең</w:t>
      </w:r>
      <w:proofErr w:type="spellEnd"/>
      <w:r w:rsidRPr="00DE42F5">
        <w:rPr>
          <w:rFonts w:eastAsia="Calibri"/>
          <w:sz w:val="23"/>
          <w:szCs w:val="23"/>
          <w:lang w:val="ru-RU"/>
        </w:rPr>
        <w:t xml:space="preserve"> </w:t>
      </w:r>
      <w:proofErr w:type="spellStart"/>
      <w:r w:rsidRPr="00DE42F5">
        <w:rPr>
          <w:rFonts w:eastAsia="Calibri"/>
          <w:sz w:val="23"/>
          <w:szCs w:val="23"/>
          <w:lang w:val="ru-RU"/>
        </w:rPr>
        <w:t>үзара</w:t>
      </w:r>
      <w:proofErr w:type="spellEnd"/>
      <w:r w:rsidRPr="00DE42F5">
        <w:rPr>
          <w:rFonts w:eastAsia="Calibri"/>
          <w:sz w:val="23"/>
          <w:szCs w:val="23"/>
          <w:lang w:val="ru-RU"/>
        </w:rPr>
        <w:t xml:space="preserve"> </w:t>
      </w:r>
      <w:proofErr w:type="spellStart"/>
      <w:r w:rsidRPr="00DE42F5">
        <w:rPr>
          <w:rFonts w:eastAsia="Calibri"/>
          <w:sz w:val="23"/>
          <w:szCs w:val="23"/>
          <w:lang w:val="ru-RU"/>
        </w:rPr>
        <w:t>аралашу</w:t>
      </w:r>
      <w:proofErr w:type="spellEnd"/>
      <w:r w:rsidRPr="00DE42F5">
        <w:rPr>
          <w:rFonts w:eastAsia="Calibri"/>
          <w:sz w:val="23"/>
          <w:szCs w:val="23"/>
          <w:lang w:val="ru-RU"/>
        </w:rPr>
        <w:t xml:space="preserve"> </w:t>
      </w:r>
      <w:proofErr w:type="spellStart"/>
      <w:r w:rsidRPr="00DE42F5">
        <w:rPr>
          <w:rFonts w:eastAsia="Calibri"/>
          <w:sz w:val="23"/>
          <w:szCs w:val="23"/>
          <w:lang w:val="ru-RU"/>
        </w:rPr>
        <w:t>чарасы</w:t>
      </w:r>
      <w:proofErr w:type="spellEnd"/>
      <w:r w:rsidRPr="00DE42F5">
        <w:rPr>
          <w:rFonts w:eastAsia="Calibri"/>
          <w:sz w:val="23"/>
          <w:szCs w:val="23"/>
          <w:lang w:val="ru-RU"/>
        </w:rPr>
        <w:t xml:space="preserve"> </w:t>
      </w:r>
      <w:proofErr w:type="spellStart"/>
      <w:r w:rsidRPr="00DE42F5">
        <w:rPr>
          <w:rFonts w:eastAsia="Calibri"/>
          <w:sz w:val="23"/>
          <w:szCs w:val="23"/>
          <w:lang w:val="ru-RU"/>
        </w:rPr>
        <w:t>икә</w:t>
      </w:r>
      <w:proofErr w:type="gramStart"/>
      <w:r w:rsidRPr="00DE42F5">
        <w:rPr>
          <w:rFonts w:eastAsia="Calibri"/>
          <w:sz w:val="23"/>
          <w:szCs w:val="23"/>
          <w:lang w:val="ru-RU"/>
        </w:rPr>
        <w:t>нен</w:t>
      </w:r>
      <w:proofErr w:type="spellEnd"/>
      <w:proofErr w:type="gramEnd"/>
      <w:r w:rsidRPr="00DE42F5">
        <w:rPr>
          <w:rFonts w:eastAsia="Calibri"/>
          <w:sz w:val="23"/>
          <w:szCs w:val="23"/>
          <w:lang w:val="ru-RU"/>
        </w:rPr>
        <w:t xml:space="preserve"> </w:t>
      </w:r>
      <w:proofErr w:type="spellStart"/>
      <w:r w:rsidRPr="00DE42F5">
        <w:rPr>
          <w:rFonts w:eastAsia="Calibri"/>
          <w:sz w:val="23"/>
          <w:szCs w:val="23"/>
          <w:lang w:val="ru-RU"/>
        </w:rPr>
        <w:t>аңлату</w:t>
      </w:r>
      <w:proofErr w:type="spellEnd"/>
      <w:r w:rsidRPr="00DE42F5">
        <w:rPr>
          <w:rFonts w:eastAsia="Calibri"/>
          <w:sz w:val="23"/>
          <w:szCs w:val="23"/>
          <w:lang w:val="ru-RU"/>
        </w:rPr>
        <w:t xml:space="preserve">. </w:t>
      </w:r>
    </w:p>
    <w:p w:rsidR="00DE42F5" w:rsidRPr="00DE42F5" w:rsidRDefault="00DE42F5" w:rsidP="00DE42F5">
      <w:pPr>
        <w:widowControl/>
        <w:rPr>
          <w:rFonts w:eastAsia="Calibri"/>
          <w:sz w:val="23"/>
          <w:szCs w:val="23"/>
          <w:lang w:val="ru-RU"/>
        </w:rPr>
      </w:pPr>
      <w:r w:rsidRPr="00DE42F5">
        <w:rPr>
          <w:rFonts w:ascii="Courier New" w:eastAsia="Calibri" w:hAnsi="Courier New" w:cs="Courier New"/>
          <w:sz w:val="23"/>
          <w:szCs w:val="23"/>
          <w:lang w:val="ru-RU"/>
        </w:rPr>
        <w:t xml:space="preserve">- </w:t>
      </w:r>
      <w:proofErr w:type="spellStart"/>
      <w:r w:rsidRPr="00DE42F5">
        <w:rPr>
          <w:rFonts w:eastAsia="Calibri"/>
          <w:sz w:val="23"/>
          <w:szCs w:val="23"/>
          <w:lang w:val="ru-RU"/>
        </w:rPr>
        <w:t>Баланың</w:t>
      </w:r>
      <w:proofErr w:type="spellEnd"/>
      <w:r w:rsidRPr="00DE42F5">
        <w:rPr>
          <w:rFonts w:eastAsia="Calibri"/>
          <w:sz w:val="23"/>
          <w:szCs w:val="23"/>
          <w:lang w:val="ru-RU"/>
        </w:rPr>
        <w:t xml:space="preserve"> </w:t>
      </w:r>
      <w:proofErr w:type="spellStart"/>
      <w:r w:rsidRPr="00DE42F5">
        <w:rPr>
          <w:rFonts w:eastAsia="Calibri"/>
          <w:sz w:val="23"/>
          <w:szCs w:val="23"/>
          <w:lang w:val="ru-RU"/>
        </w:rPr>
        <w:t>үзен</w:t>
      </w:r>
      <w:proofErr w:type="spellEnd"/>
      <w:r w:rsidRPr="00DE42F5">
        <w:rPr>
          <w:rFonts w:eastAsia="Calibri"/>
          <w:sz w:val="23"/>
          <w:szCs w:val="23"/>
          <w:lang w:val="ru-RU"/>
        </w:rPr>
        <w:t xml:space="preserve"> </w:t>
      </w:r>
      <w:proofErr w:type="spellStart"/>
      <w:r w:rsidRPr="00DE42F5">
        <w:rPr>
          <w:rFonts w:eastAsia="Calibri"/>
          <w:sz w:val="23"/>
          <w:szCs w:val="23"/>
          <w:lang w:val="ru-RU"/>
        </w:rPr>
        <w:t>тәрбияләү</w:t>
      </w:r>
      <w:proofErr w:type="spellEnd"/>
      <w:r w:rsidRPr="00DE42F5">
        <w:rPr>
          <w:rFonts w:eastAsia="Calibri"/>
          <w:sz w:val="23"/>
          <w:szCs w:val="23"/>
          <w:lang w:val="ru-RU"/>
        </w:rPr>
        <w:t xml:space="preserve">, </w:t>
      </w:r>
      <w:proofErr w:type="spellStart"/>
      <w:r w:rsidRPr="00DE42F5">
        <w:rPr>
          <w:rFonts w:eastAsia="Calibri"/>
          <w:sz w:val="23"/>
          <w:szCs w:val="23"/>
          <w:lang w:val="ru-RU"/>
        </w:rPr>
        <w:t>үзе</w:t>
      </w:r>
      <w:proofErr w:type="spellEnd"/>
      <w:r w:rsidRPr="00DE42F5">
        <w:rPr>
          <w:rFonts w:eastAsia="Calibri"/>
          <w:sz w:val="23"/>
          <w:szCs w:val="23"/>
          <w:lang w:val="ru-RU"/>
        </w:rPr>
        <w:t xml:space="preserve"> </w:t>
      </w:r>
      <w:proofErr w:type="spellStart"/>
      <w:r w:rsidRPr="00DE42F5">
        <w:rPr>
          <w:rFonts w:eastAsia="Calibri"/>
          <w:sz w:val="23"/>
          <w:szCs w:val="23"/>
          <w:lang w:val="ru-RU"/>
        </w:rPr>
        <w:t>белән</w:t>
      </w:r>
      <w:proofErr w:type="spellEnd"/>
      <w:r w:rsidRPr="00DE42F5">
        <w:rPr>
          <w:rFonts w:eastAsia="Calibri"/>
          <w:sz w:val="23"/>
          <w:szCs w:val="23"/>
          <w:lang w:val="ru-RU"/>
        </w:rPr>
        <w:t xml:space="preserve"> </w:t>
      </w:r>
      <w:proofErr w:type="spellStart"/>
      <w:r w:rsidRPr="00DE42F5">
        <w:rPr>
          <w:rFonts w:eastAsia="Calibri"/>
          <w:sz w:val="23"/>
          <w:szCs w:val="23"/>
          <w:lang w:val="ru-RU"/>
        </w:rPr>
        <w:t>идарә</w:t>
      </w:r>
      <w:proofErr w:type="spellEnd"/>
      <w:r w:rsidRPr="00DE42F5">
        <w:rPr>
          <w:rFonts w:eastAsia="Calibri"/>
          <w:sz w:val="23"/>
          <w:szCs w:val="23"/>
          <w:lang w:val="ru-RU"/>
        </w:rPr>
        <w:t xml:space="preserve"> </w:t>
      </w:r>
      <w:proofErr w:type="spellStart"/>
      <w:proofErr w:type="gramStart"/>
      <w:r w:rsidRPr="00DE42F5">
        <w:rPr>
          <w:rFonts w:eastAsia="Calibri"/>
          <w:sz w:val="23"/>
          <w:szCs w:val="23"/>
          <w:lang w:val="ru-RU"/>
        </w:rPr>
        <w:t>ит</w:t>
      </w:r>
      <w:proofErr w:type="gramEnd"/>
      <w:r w:rsidRPr="00DE42F5">
        <w:rPr>
          <w:rFonts w:eastAsia="Calibri"/>
          <w:sz w:val="23"/>
          <w:szCs w:val="23"/>
          <w:lang w:val="ru-RU"/>
        </w:rPr>
        <w:t>ү</w:t>
      </w:r>
      <w:proofErr w:type="spellEnd"/>
      <w:r w:rsidRPr="00DE42F5">
        <w:rPr>
          <w:rFonts w:eastAsia="Calibri"/>
          <w:sz w:val="23"/>
          <w:szCs w:val="23"/>
          <w:lang w:val="ru-RU"/>
        </w:rPr>
        <w:t xml:space="preserve">, </w:t>
      </w:r>
      <w:proofErr w:type="spellStart"/>
      <w:r w:rsidRPr="00DE42F5">
        <w:rPr>
          <w:rFonts w:eastAsia="Calibri"/>
          <w:sz w:val="23"/>
          <w:szCs w:val="23"/>
          <w:lang w:val="ru-RU"/>
        </w:rPr>
        <w:t>үз</w:t>
      </w:r>
      <w:proofErr w:type="spellEnd"/>
      <w:r w:rsidRPr="00DE42F5">
        <w:rPr>
          <w:rFonts w:eastAsia="Calibri"/>
          <w:sz w:val="23"/>
          <w:szCs w:val="23"/>
          <w:lang w:val="ru-RU"/>
        </w:rPr>
        <w:t xml:space="preserve"> </w:t>
      </w:r>
      <w:proofErr w:type="spellStart"/>
      <w:r w:rsidRPr="00DE42F5">
        <w:rPr>
          <w:rFonts w:eastAsia="Calibri"/>
          <w:sz w:val="23"/>
          <w:szCs w:val="23"/>
          <w:lang w:val="ru-RU"/>
        </w:rPr>
        <w:t>фикерен</w:t>
      </w:r>
      <w:proofErr w:type="spellEnd"/>
      <w:r w:rsidRPr="00DE42F5">
        <w:rPr>
          <w:rFonts w:eastAsia="Calibri"/>
          <w:sz w:val="23"/>
          <w:szCs w:val="23"/>
          <w:lang w:val="ru-RU"/>
        </w:rPr>
        <w:t xml:space="preserve"> </w:t>
      </w:r>
      <w:proofErr w:type="spellStart"/>
      <w:r w:rsidRPr="00DE42F5">
        <w:rPr>
          <w:rFonts w:eastAsia="Calibri"/>
          <w:sz w:val="23"/>
          <w:szCs w:val="23"/>
          <w:lang w:val="ru-RU"/>
        </w:rPr>
        <w:t>яклый</w:t>
      </w:r>
      <w:proofErr w:type="spellEnd"/>
      <w:r w:rsidRPr="00DE42F5">
        <w:rPr>
          <w:rFonts w:eastAsia="Calibri"/>
          <w:sz w:val="23"/>
          <w:szCs w:val="23"/>
          <w:lang w:val="ru-RU"/>
        </w:rPr>
        <w:t xml:space="preserve"> </w:t>
      </w:r>
      <w:proofErr w:type="spellStart"/>
      <w:r w:rsidRPr="00DE42F5">
        <w:rPr>
          <w:rFonts w:eastAsia="Calibri"/>
          <w:sz w:val="23"/>
          <w:szCs w:val="23"/>
          <w:lang w:val="ru-RU"/>
        </w:rPr>
        <w:t>алу</w:t>
      </w:r>
      <w:proofErr w:type="spellEnd"/>
      <w:r w:rsidRPr="00DE42F5">
        <w:rPr>
          <w:rFonts w:eastAsia="Calibri"/>
          <w:sz w:val="23"/>
          <w:szCs w:val="23"/>
          <w:lang w:val="ru-RU"/>
        </w:rPr>
        <w:t xml:space="preserve"> </w:t>
      </w:r>
      <w:proofErr w:type="spellStart"/>
      <w:r w:rsidRPr="00DE42F5">
        <w:rPr>
          <w:rFonts w:eastAsia="Calibri"/>
          <w:sz w:val="23"/>
          <w:szCs w:val="23"/>
          <w:lang w:val="ru-RU"/>
        </w:rPr>
        <w:t>сәләтен</w:t>
      </w:r>
      <w:proofErr w:type="spellEnd"/>
      <w:r w:rsidRPr="00DE42F5">
        <w:rPr>
          <w:rFonts w:eastAsia="Calibri"/>
          <w:sz w:val="23"/>
          <w:szCs w:val="23"/>
          <w:lang w:val="ru-RU"/>
        </w:rPr>
        <w:t xml:space="preserve"> </w:t>
      </w:r>
      <w:proofErr w:type="spellStart"/>
      <w:r w:rsidRPr="00DE42F5">
        <w:rPr>
          <w:rFonts w:eastAsia="Calibri"/>
          <w:sz w:val="23"/>
          <w:szCs w:val="23"/>
          <w:lang w:val="ru-RU"/>
        </w:rPr>
        <w:t>үстерү</w:t>
      </w:r>
      <w:proofErr w:type="spellEnd"/>
      <w:r w:rsidRPr="00DE42F5">
        <w:rPr>
          <w:rFonts w:eastAsia="Calibri"/>
          <w:sz w:val="23"/>
          <w:szCs w:val="23"/>
          <w:lang w:val="ru-RU"/>
        </w:rPr>
        <w:t xml:space="preserve">. </w:t>
      </w:r>
    </w:p>
    <w:p w:rsidR="00DE42F5" w:rsidRPr="00DE42F5" w:rsidRDefault="00DE42F5" w:rsidP="00DE42F5">
      <w:pPr>
        <w:widowControl/>
        <w:rPr>
          <w:rFonts w:eastAsia="Calibri"/>
          <w:sz w:val="23"/>
          <w:szCs w:val="23"/>
          <w:lang w:val="ru-RU"/>
        </w:rPr>
      </w:pPr>
      <w:r w:rsidRPr="00DE42F5">
        <w:rPr>
          <w:rFonts w:ascii="Courier New" w:eastAsia="Calibri" w:hAnsi="Courier New" w:cs="Courier New"/>
          <w:sz w:val="23"/>
          <w:szCs w:val="23"/>
          <w:lang w:val="ru-RU"/>
        </w:rPr>
        <w:t xml:space="preserve">- </w:t>
      </w:r>
      <w:proofErr w:type="spellStart"/>
      <w:r w:rsidRPr="00DE42F5">
        <w:rPr>
          <w:rFonts w:eastAsia="Calibri"/>
          <w:sz w:val="23"/>
          <w:szCs w:val="23"/>
          <w:lang w:val="ru-RU"/>
        </w:rPr>
        <w:t>Укучының</w:t>
      </w:r>
      <w:proofErr w:type="spellEnd"/>
      <w:r w:rsidRPr="00DE42F5">
        <w:rPr>
          <w:rFonts w:eastAsia="Calibri"/>
          <w:sz w:val="23"/>
          <w:szCs w:val="23"/>
          <w:lang w:val="ru-RU"/>
        </w:rPr>
        <w:t xml:space="preserve"> </w:t>
      </w:r>
      <w:proofErr w:type="spellStart"/>
      <w:r w:rsidRPr="00DE42F5">
        <w:rPr>
          <w:rFonts w:eastAsia="Calibri"/>
          <w:sz w:val="23"/>
          <w:szCs w:val="23"/>
          <w:lang w:val="ru-RU"/>
        </w:rPr>
        <w:t>үзаңын</w:t>
      </w:r>
      <w:proofErr w:type="spellEnd"/>
      <w:r w:rsidRPr="00DE42F5">
        <w:rPr>
          <w:rFonts w:eastAsia="Calibri"/>
          <w:sz w:val="23"/>
          <w:szCs w:val="23"/>
          <w:lang w:val="ru-RU"/>
        </w:rPr>
        <w:t xml:space="preserve"> </w:t>
      </w:r>
      <w:proofErr w:type="spellStart"/>
      <w:r w:rsidRPr="00DE42F5">
        <w:rPr>
          <w:rFonts w:eastAsia="Calibri"/>
          <w:sz w:val="23"/>
          <w:szCs w:val="23"/>
          <w:lang w:val="ru-RU"/>
        </w:rPr>
        <w:t>үстерү</w:t>
      </w:r>
      <w:proofErr w:type="spellEnd"/>
      <w:r w:rsidRPr="00DE42F5">
        <w:rPr>
          <w:rFonts w:eastAsia="Calibri"/>
          <w:sz w:val="23"/>
          <w:szCs w:val="23"/>
          <w:lang w:val="ru-RU"/>
        </w:rPr>
        <w:t xml:space="preserve">, </w:t>
      </w:r>
      <w:proofErr w:type="spellStart"/>
      <w:r w:rsidRPr="00DE42F5">
        <w:rPr>
          <w:rFonts w:eastAsia="Calibri"/>
          <w:sz w:val="23"/>
          <w:szCs w:val="23"/>
          <w:lang w:val="ru-RU"/>
        </w:rPr>
        <w:t>милләтне</w:t>
      </w:r>
      <w:proofErr w:type="spellEnd"/>
      <w:r w:rsidRPr="00DE42F5">
        <w:rPr>
          <w:rFonts w:eastAsia="Calibri"/>
          <w:sz w:val="23"/>
          <w:szCs w:val="23"/>
          <w:lang w:val="ru-RU"/>
        </w:rPr>
        <w:t xml:space="preserve">, </w:t>
      </w:r>
      <w:proofErr w:type="spellStart"/>
      <w:r w:rsidRPr="00DE42F5">
        <w:rPr>
          <w:rFonts w:eastAsia="Calibri"/>
          <w:sz w:val="23"/>
          <w:szCs w:val="23"/>
          <w:lang w:val="ru-RU"/>
        </w:rPr>
        <w:t>ватанны</w:t>
      </w:r>
      <w:proofErr w:type="spellEnd"/>
      <w:r w:rsidRPr="00DE42F5">
        <w:rPr>
          <w:rFonts w:eastAsia="Calibri"/>
          <w:sz w:val="23"/>
          <w:szCs w:val="23"/>
          <w:lang w:val="ru-RU"/>
        </w:rPr>
        <w:t xml:space="preserve"> </w:t>
      </w:r>
      <w:proofErr w:type="spellStart"/>
      <w:r w:rsidRPr="00DE42F5">
        <w:rPr>
          <w:rFonts w:eastAsia="Calibri"/>
          <w:sz w:val="23"/>
          <w:szCs w:val="23"/>
          <w:lang w:val="ru-RU"/>
        </w:rPr>
        <w:t>яратырга</w:t>
      </w:r>
      <w:proofErr w:type="spellEnd"/>
      <w:r w:rsidRPr="00DE42F5">
        <w:rPr>
          <w:rFonts w:eastAsia="Calibri"/>
          <w:sz w:val="23"/>
          <w:szCs w:val="23"/>
          <w:lang w:val="ru-RU"/>
        </w:rPr>
        <w:t xml:space="preserve"> </w:t>
      </w:r>
      <w:proofErr w:type="spellStart"/>
      <w:r w:rsidRPr="00DE42F5">
        <w:rPr>
          <w:rFonts w:eastAsia="Calibri"/>
          <w:sz w:val="23"/>
          <w:szCs w:val="23"/>
          <w:lang w:val="ru-RU"/>
        </w:rPr>
        <w:t>өйрәтү</w:t>
      </w:r>
      <w:proofErr w:type="spellEnd"/>
      <w:r w:rsidRPr="00DE42F5">
        <w:rPr>
          <w:rFonts w:eastAsia="Calibri"/>
          <w:sz w:val="23"/>
          <w:szCs w:val="23"/>
          <w:lang w:val="ru-RU"/>
        </w:rPr>
        <w:t xml:space="preserve">, </w:t>
      </w:r>
      <w:proofErr w:type="spellStart"/>
      <w:r w:rsidRPr="00DE42F5">
        <w:rPr>
          <w:rFonts w:eastAsia="Calibri"/>
          <w:sz w:val="23"/>
          <w:szCs w:val="23"/>
          <w:lang w:val="ru-RU"/>
        </w:rPr>
        <w:t>горурлык</w:t>
      </w:r>
      <w:proofErr w:type="spellEnd"/>
      <w:r w:rsidRPr="00DE42F5">
        <w:rPr>
          <w:rFonts w:eastAsia="Calibri"/>
          <w:sz w:val="23"/>
          <w:szCs w:val="23"/>
          <w:lang w:val="ru-RU"/>
        </w:rPr>
        <w:t xml:space="preserve"> </w:t>
      </w:r>
      <w:proofErr w:type="spellStart"/>
      <w:r w:rsidRPr="00DE42F5">
        <w:rPr>
          <w:rFonts w:eastAsia="Calibri"/>
          <w:sz w:val="23"/>
          <w:szCs w:val="23"/>
          <w:lang w:val="ru-RU"/>
        </w:rPr>
        <w:t>һәм</w:t>
      </w:r>
      <w:proofErr w:type="spellEnd"/>
      <w:r w:rsidRPr="00DE42F5">
        <w:rPr>
          <w:rFonts w:eastAsia="Calibri"/>
          <w:sz w:val="23"/>
          <w:szCs w:val="23"/>
          <w:lang w:val="ru-RU"/>
        </w:rPr>
        <w:t xml:space="preserve"> </w:t>
      </w:r>
      <w:proofErr w:type="spellStart"/>
      <w:r w:rsidRPr="00DE42F5">
        <w:rPr>
          <w:rFonts w:eastAsia="Calibri"/>
          <w:sz w:val="23"/>
          <w:szCs w:val="23"/>
          <w:lang w:val="ru-RU"/>
        </w:rPr>
        <w:t>гражданлык</w:t>
      </w:r>
      <w:proofErr w:type="spellEnd"/>
      <w:r w:rsidRPr="00DE42F5">
        <w:rPr>
          <w:rFonts w:eastAsia="Calibri"/>
          <w:sz w:val="23"/>
          <w:szCs w:val="23"/>
          <w:lang w:val="ru-RU"/>
        </w:rPr>
        <w:t xml:space="preserve"> </w:t>
      </w:r>
      <w:proofErr w:type="spellStart"/>
      <w:r w:rsidRPr="00DE42F5">
        <w:rPr>
          <w:rFonts w:eastAsia="Calibri"/>
          <w:sz w:val="23"/>
          <w:szCs w:val="23"/>
          <w:lang w:val="ru-RU"/>
        </w:rPr>
        <w:t>хисләре</w:t>
      </w:r>
      <w:proofErr w:type="spellEnd"/>
      <w:r w:rsidRPr="00DE42F5">
        <w:rPr>
          <w:rFonts w:eastAsia="Calibri"/>
          <w:sz w:val="23"/>
          <w:szCs w:val="23"/>
          <w:lang w:val="ru-RU"/>
        </w:rPr>
        <w:t xml:space="preserve"> </w:t>
      </w:r>
      <w:proofErr w:type="spellStart"/>
      <w:r w:rsidRPr="00DE42F5">
        <w:rPr>
          <w:rFonts w:eastAsia="Calibri"/>
          <w:sz w:val="23"/>
          <w:szCs w:val="23"/>
          <w:lang w:val="ru-RU"/>
        </w:rPr>
        <w:t>тәрбияләү</w:t>
      </w:r>
      <w:proofErr w:type="spellEnd"/>
      <w:r w:rsidRPr="00DE42F5">
        <w:rPr>
          <w:rFonts w:eastAsia="Calibri"/>
          <w:sz w:val="23"/>
          <w:szCs w:val="23"/>
          <w:lang w:val="ru-RU"/>
        </w:rPr>
        <w:t xml:space="preserve">. </w:t>
      </w:r>
    </w:p>
    <w:p w:rsidR="00DE42F5" w:rsidRPr="00DE42F5" w:rsidRDefault="00DE42F5" w:rsidP="00DE42F5">
      <w:pPr>
        <w:widowControl/>
        <w:rPr>
          <w:rFonts w:eastAsia="Calibri"/>
          <w:sz w:val="23"/>
          <w:szCs w:val="23"/>
          <w:lang w:val="ru-RU"/>
        </w:rPr>
      </w:pPr>
      <w:r w:rsidRPr="00DE42F5">
        <w:rPr>
          <w:rFonts w:ascii="Courier New" w:eastAsia="Calibri" w:hAnsi="Courier New" w:cs="Courier New"/>
          <w:sz w:val="23"/>
          <w:szCs w:val="23"/>
          <w:lang w:val="ru-RU"/>
        </w:rPr>
        <w:t xml:space="preserve">- </w:t>
      </w:r>
      <w:proofErr w:type="spellStart"/>
      <w:r w:rsidRPr="00DE42F5">
        <w:rPr>
          <w:rFonts w:eastAsia="Calibri"/>
          <w:sz w:val="23"/>
          <w:szCs w:val="23"/>
          <w:lang w:val="ru-RU"/>
        </w:rPr>
        <w:t>Җәмгыятьтә</w:t>
      </w:r>
      <w:proofErr w:type="spellEnd"/>
      <w:r w:rsidRPr="00DE42F5">
        <w:rPr>
          <w:rFonts w:eastAsia="Calibri"/>
          <w:sz w:val="23"/>
          <w:szCs w:val="23"/>
          <w:lang w:val="ru-RU"/>
        </w:rPr>
        <w:t xml:space="preserve"> </w:t>
      </w:r>
      <w:proofErr w:type="spellStart"/>
      <w:r w:rsidRPr="00DE42F5">
        <w:rPr>
          <w:rFonts w:eastAsia="Calibri"/>
          <w:sz w:val="23"/>
          <w:szCs w:val="23"/>
          <w:lang w:val="ru-RU"/>
        </w:rPr>
        <w:t>яшәү</w:t>
      </w:r>
      <w:proofErr w:type="spellEnd"/>
      <w:r w:rsidRPr="00DE42F5">
        <w:rPr>
          <w:rFonts w:eastAsia="Calibri"/>
          <w:sz w:val="23"/>
          <w:szCs w:val="23"/>
          <w:lang w:val="ru-RU"/>
        </w:rPr>
        <w:t xml:space="preserve"> </w:t>
      </w:r>
      <w:proofErr w:type="spellStart"/>
      <w:r w:rsidRPr="00DE42F5">
        <w:rPr>
          <w:rFonts w:eastAsia="Calibri"/>
          <w:sz w:val="23"/>
          <w:szCs w:val="23"/>
          <w:lang w:val="ru-RU"/>
        </w:rPr>
        <w:t>кагыйдәләренә</w:t>
      </w:r>
      <w:proofErr w:type="spellEnd"/>
      <w:r w:rsidRPr="00DE42F5">
        <w:rPr>
          <w:rFonts w:eastAsia="Calibri"/>
          <w:sz w:val="23"/>
          <w:szCs w:val="23"/>
          <w:lang w:val="ru-RU"/>
        </w:rPr>
        <w:t xml:space="preserve">, </w:t>
      </w:r>
      <w:proofErr w:type="spellStart"/>
      <w:r w:rsidRPr="00DE42F5">
        <w:rPr>
          <w:rFonts w:eastAsia="Calibri"/>
          <w:sz w:val="23"/>
          <w:szCs w:val="23"/>
          <w:lang w:val="ru-RU"/>
        </w:rPr>
        <w:t>әхлак</w:t>
      </w:r>
      <w:proofErr w:type="spellEnd"/>
      <w:r w:rsidRPr="00DE42F5">
        <w:rPr>
          <w:rFonts w:eastAsia="Calibri"/>
          <w:sz w:val="23"/>
          <w:szCs w:val="23"/>
          <w:lang w:val="ru-RU"/>
        </w:rPr>
        <w:t xml:space="preserve"> </w:t>
      </w:r>
      <w:proofErr w:type="spellStart"/>
      <w:r w:rsidRPr="00DE42F5">
        <w:rPr>
          <w:rFonts w:eastAsia="Calibri"/>
          <w:sz w:val="23"/>
          <w:szCs w:val="23"/>
          <w:lang w:val="ru-RU"/>
        </w:rPr>
        <w:t>нормаларына</w:t>
      </w:r>
      <w:proofErr w:type="spellEnd"/>
      <w:r w:rsidRPr="00DE42F5">
        <w:rPr>
          <w:rFonts w:eastAsia="Calibri"/>
          <w:sz w:val="23"/>
          <w:szCs w:val="23"/>
          <w:lang w:val="ru-RU"/>
        </w:rPr>
        <w:t xml:space="preserve"> </w:t>
      </w:r>
      <w:proofErr w:type="spellStart"/>
      <w:r w:rsidRPr="00DE42F5">
        <w:rPr>
          <w:rFonts w:eastAsia="Calibri"/>
          <w:sz w:val="23"/>
          <w:szCs w:val="23"/>
          <w:lang w:val="ru-RU"/>
        </w:rPr>
        <w:t>төшендерү</w:t>
      </w:r>
      <w:proofErr w:type="spellEnd"/>
      <w:r w:rsidRPr="00DE42F5">
        <w:rPr>
          <w:rFonts w:eastAsia="Calibri"/>
          <w:sz w:val="23"/>
          <w:szCs w:val="23"/>
          <w:lang w:val="ru-RU"/>
        </w:rPr>
        <w:t xml:space="preserve">. </w:t>
      </w:r>
    </w:p>
    <w:p w:rsidR="00DE42F5" w:rsidRPr="00DE42F5" w:rsidRDefault="00DE42F5" w:rsidP="00DE42F5">
      <w:pPr>
        <w:widowControl/>
        <w:rPr>
          <w:rFonts w:eastAsia="Calibri"/>
          <w:sz w:val="23"/>
          <w:szCs w:val="23"/>
          <w:lang w:val="ru-RU"/>
        </w:rPr>
      </w:pPr>
      <w:r w:rsidRPr="00DE42F5">
        <w:rPr>
          <w:rFonts w:ascii="Courier New" w:eastAsia="Calibri" w:hAnsi="Courier New" w:cs="Courier New"/>
          <w:sz w:val="23"/>
          <w:szCs w:val="23"/>
          <w:lang w:val="ru-RU"/>
        </w:rPr>
        <w:t xml:space="preserve">- </w:t>
      </w:r>
      <w:proofErr w:type="spellStart"/>
      <w:r w:rsidRPr="00DE42F5">
        <w:rPr>
          <w:rFonts w:eastAsia="Calibri"/>
          <w:sz w:val="23"/>
          <w:szCs w:val="23"/>
          <w:lang w:val="ru-RU"/>
        </w:rPr>
        <w:t>Укучыларның</w:t>
      </w:r>
      <w:proofErr w:type="spellEnd"/>
      <w:r w:rsidRPr="00DE42F5">
        <w:rPr>
          <w:rFonts w:eastAsia="Calibri"/>
          <w:sz w:val="23"/>
          <w:szCs w:val="23"/>
          <w:lang w:val="ru-RU"/>
        </w:rPr>
        <w:t xml:space="preserve"> </w:t>
      </w:r>
      <w:proofErr w:type="spellStart"/>
      <w:r w:rsidRPr="00DE42F5">
        <w:rPr>
          <w:rFonts w:eastAsia="Calibri"/>
          <w:sz w:val="23"/>
          <w:szCs w:val="23"/>
          <w:lang w:val="ru-RU"/>
        </w:rPr>
        <w:t>иҗади</w:t>
      </w:r>
      <w:proofErr w:type="spellEnd"/>
      <w:r w:rsidRPr="00DE42F5">
        <w:rPr>
          <w:rFonts w:eastAsia="Calibri"/>
          <w:sz w:val="23"/>
          <w:szCs w:val="23"/>
          <w:lang w:val="ru-RU"/>
        </w:rPr>
        <w:t xml:space="preserve"> </w:t>
      </w:r>
      <w:proofErr w:type="spellStart"/>
      <w:r w:rsidRPr="00DE42F5">
        <w:rPr>
          <w:rFonts w:eastAsia="Calibri"/>
          <w:sz w:val="23"/>
          <w:szCs w:val="23"/>
          <w:lang w:val="ru-RU"/>
        </w:rPr>
        <w:t>сә</w:t>
      </w:r>
      <w:proofErr w:type="gramStart"/>
      <w:r w:rsidRPr="00DE42F5">
        <w:rPr>
          <w:rFonts w:eastAsia="Calibri"/>
          <w:sz w:val="23"/>
          <w:szCs w:val="23"/>
          <w:lang w:val="ru-RU"/>
        </w:rPr>
        <w:t>л</w:t>
      </w:r>
      <w:proofErr w:type="gramEnd"/>
      <w:r w:rsidRPr="00DE42F5">
        <w:rPr>
          <w:rFonts w:eastAsia="Calibri"/>
          <w:sz w:val="23"/>
          <w:szCs w:val="23"/>
          <w:lang w:val="ru-RU"/>
        </w:rPr>
        <w:t>әтләрен</w:t>
      </w:r>
      <w:proofErr w:type="spellEnd"/>
      <w:r w:rsidRPr="00DE42F5">
        <w:rPr>
          <w:rFonts w:eastAsia="Calibri"/>
          <w:sz w:val="23"/>
          <w:szCs w:val="23"/>
          <w:lang w:val="ru-RU"/>
        </w:rPr>
        <w:t xml:space="preserve"> </w:t>
      </w:r>
      <w:proofErr w:type="spellStart"/>
      <w:r w:rsidRPr="00DE42F5">
        <w:rPr>
          <w:rFonts w:eastAsia="Calibri"/>
          <w:sz w:val="23"/>
          <w:szCs w:val="23"/>
          <w:lang w:val="ru-RU"/>
        </w:rPr>
        <w:t>үстерү</w:t>
      </w:r>
      <w:proofErr w:type="spellEnd"/>
      <w:r w:rsidRPr="00DE42F5">
        <w:rPr>
          <w:rFonts w:eastAsia="Calibri"/>
          <w:sz w:val="23"/>
          <w:szCs w:val="23"/>
          <w:lang w:val="ru-RU"/>
        </w:rPr>
        <w:t xml:space="preserve">. </w:t>
      </w:r>
    </w:p>
    <w:p w:rsidR="00DE42F5" w:rsidRPr="00DE42F5" w:rsidRDefault="00DE42F5" w:rsidP="00DE42F5">
      <w:pPr>
        <w:widowControl/>
        <w:rPr>
          <w:rFonts w:eastAsia="Calibri"/>
          <w:sz w:val="23"/>
          <w:szCs w:val="23"/>
          <w:lang w:val="ru-RU"/>
        </w:rPr>
      </w:pPr>
      <w:r w:rsidRPr="00DE42F5">
        <w:rPr>
          <w:rFonts w:ascii="Courier New" w:eastAsia="Calibri" w:hAnsi="Courier New" w:cs="Courier New"/>
          <w:sz w:val="23"/>
          <w:szCs w:val="23"/>
          <w:lang w:val="ru-RU"/>
        </w:rPr>
        <w:t xml:space="preserve">- </w:t>
      </w:r>
      <w:proofErr w:type="spellStart"/>
      <w:r w:rsidRPr="00DE42F5">
        <w:rPr>
          <w:rFonts w:eastAsia="Calibri"/>
          <w:sz w:val="23"/>
          <w:szCs w:val="23"/>
          <w:lang w:val="ru-RU"/>
        </w:rPr>
        <w:t>Сөйләм</w:t>
      </w:r>
      <w:proofErr w:type="spellEnd"/>
      <w:r w:rsidRPr="00DE42F5">
        <w:rPr>
          <w:rFonts w:eastAsia="Calibri"/>
          <w:sz w:val="23"/>
          <w:szCs w:val="23"/>
          <w:lang w:val="ru-RU"/>
        </w:rPr>
        <w:t xml:space="preserve"> </w:t>
      </w:r>
      <w:proofErr w:type="spellStart"/>
      <w:r w:rsidRPr="00DE42F5">
        <w:rPr>
          <w:rFonts w:eastAsia="Calibri"/>
          <w:sz w:val="23"/>
          <w:szCs w:val="23"/>
          <w:lang w:val="ru-RU"/>
        </w:rPr>
        <w:t>культурасы</w:t>
      </w:r>
      <w:proofErr w:type="spellEnd"/>
      <w:r w:rsidRPr="00DE42F5">
        <w:rPr>
          <w:rFonts w:eastAsia="Calibri"/>
          <w:sz w:val="23"/>
          <w:szCs w:val="23"/>
          <w:lang w:val="ru-RU"/>
        </w:rPr>
        <w:t xml:space="preserve"> </w:t>
      </w:r>
      <w:proofErr w:type="spellStart"/>
      <w:r w:rsidRPr="00DE42F5">
        <w:rPr>
          <w:rFonts w:eastAsia="Calibri"/>
          <w:sz w:val="23"/>
          <w:szCs w:val="23"/>
          <w:lang w:val="ru-RU"/>
        </w:rPr>
        <w:t>булдыру</w:t>
      </w:r>
      <w:proofErr w:type="spellEnd"/>
      <w:r w:rsidRPr="00DE42F5">
        <w:rPr>
          <w:rFonts w:eastAsia="Calibri"/>
          <w:sz w:val="23"/>
          <w:szCs w:val="23"/>
          <w:lang w:val="ru-RU"/>
        </w:rPr>
        <w:t xml:space="preserve">. </w:t>
      </w:r>
    </w:p>
    <w:p w:rsidR="00DE42F5" w:rsidRPr="00DE42F5" w:rsidRDefault="00DE42F5" w:rsidP="00DE42F5">
      <w:pPr>
        <w:widowControl/>
        <w:rPr>
          <w:rFonts w:eastAsia="Calibri"/>
          <w:sz w:val="23"/>
          <w:szCs w:val="23"/>
          <w:lang w:val="ru-RU"/>
        </w:rPr>
      </w:pPr>
    </w:p>
    <w:p w:rsidR="00DE42F5" w:rsidRPr="00DE42F5" w:rsidRDefault="00DE42F5" w:rsidP="00DE42F5">
      <w:pPr>
        <w:widowControl/>
        <w:tabs>
          <w:tab w:val="left" w:pos="5311"/>
          <w:tab w:val="right" w:pos="14882"/>
        </w:tabs>
        <w:autoSpaceDE/>
        <w:autoSpaceDN/>
        <w:adjustRightInd/>
        <w:spacing w:line="360" w:lineRule="auto"/>
        <w:rPr>
          <w:lang w:val="tt-RU" w:eastAsia="ru-RU"/>
        </w:rPr>
      </w:pPr>
      <w:r w:rsidRPr="00DE42F5">
        <w:rPr>
          <w:b/>
          <w:lang w:val="tt-RU" w:eastAsia="ru-RU"/>
        </w:rPr>
        <w:t xml:space="preserve"> </w:t>
      </w:r>
      <w:r w:rsidRPr="00DE42F5">
        <w:rPr>
          <w:lang w:val="tt-RU" w:eastAsia="ru-RU"/>
        </w:rPr>
        <w:t xml:space="preserve">     Тематик план, программа материалын 105 сәгатькә бүлеп, атнага 3 сәгать исәбеннән төзелде.   Укучыларның гомуми грамоталылыгын тикшерү һәм үстерү өчен төрле характердагы диктантлар (8 сәгать) , шулай ук сүзлек байлыгын арттыру, бәйләнешле сөйләм үстерү (16 cәгать),  логик фикерләү дәрәҗәсен камилләштерү максатыннан сочинение (4с)  һәм изложениеләр (5с) яздырыла.</w:t>
      </w:r>
      <w:r w:rsidRPr="00DE42F5">
        <w:rPr>
          <w:bCs/>
          <w:lang w:val="tt-RU" w:eastAsia="ru-RU"/>
        </w:rPr>
        <w:t xml:space="preserve">  Язма эшләр чиреккә бер мәртәбә үткәрелә торган итеп төзелде. </w:t>
      </w:r>
      <w:r w:rsidRPr="00DE42F5">
        <w:rPr>
          <w:lang w:val="tt-RU" w:eastAsia="ru-RU"/>
        </w:rPr>
        <w:t>Дәресләрдә информацион – технологик, төркемнәрдә эш, инновацион алымнар куланыла</w:t>
      </w:r>
      <w:r w:rsidRPr="00DE42F5">
        <w:rPr>
          <w:sz w:val="28"/>
          <w:szCs w:val="28"/>
          <w:lang w:val="tt-RU" w:eastAsia="ru-RU"/>
        </w:rPr>
        <w:t>.</w:t>
      </w:r>
    </w:p>
    <w:p w:rsidR="00DE42F5" w:rsidRPr="00DE42F5" w:rsidRDefault="00DE42F5" w:rsidP="00DE42F5">
      <w:pPr>
        <w:rPr>
          <w:lang w:val="tt-RU"/>
        </w:rPr>
      </w:pPr>
    </w:p>
    <w:p w:rsidR="007C2A31" w:rsidRPr="00A47819" w:rsidRDefault="007C2A31" w:rsidP="003C11F3">
      <w:pPr>
        <w:spacing w:line="360" w:lineRule="auto"/>
        <w:jc w:val="both"/>
        <w:rPr>
          <w:lang w:val="tt-RU"/>
        </w:rPr>
      </w:pPr>
      <w:r w:rsidRPr="00A47819">
        <w:rPr>
          <w:lang w:val="tt-RU"/>
        </w:rPr>
        <w:t>.</w:t>
      </w:r>
    </w:p>
    <w:p w:rsidR="007C2A31" w:rsidRPr="00A47819" w:rsidRDefault="007C2A31" w:rsidP="003C11F3">
      <w:pPr>
        <w:spacing w:line="360" w:lineRule="auto"/>
        <w:jc w:val="both"/>
        <w:rPr>
          <w:lang w:val="tt-RU"/>
        </w:rPr>
      </w:pPr>
    </w:p>
    <w:p w:rsidR="007C2A31" w:rsidRPr="00A47819" w:rsidRDefault="007C2A31" w:rsidP="006B7076">
      <w:pPr>
        <w:jc w:val="center"/>
        <w:rPr>
          <w:lang w:val="tt-RU"/>
        </w:rPr>
      </w:pPr>
    </w:p>
    <w:p w:rsidR="007C2A31" w:rsidRPr="00A47819" w:rsidRDefault="007C2A31" w:rsidP="006B7076">
      <w:pPr>
        <w:jc w:val="center"/>
        <w:rPr>
          <w:lang w:val="tt-RU"/>
        </w:rPr>
      </w:pPr>
    </w:p>
    <w:p w:rsidR="007C2A31" w:rsidRPr="00A47819" w:rsidRDefault="007C2A31" w:rsidP="006B7076">
      <w:pPr>
        <w:jc w:val="center"/>
        <w:rPr>
          <w:lang w:val="tt-RU"/>
        </w:rPr>
      </w:pPr>
    </w:p>
    <w:p w:rsidR="007C2A31" w:rsidRPr="00A47819" w:rsidRDefault="007C2A31" w:rsidP="006B7076">
      <w:pPr>
        <w:jc w:val="center"/>
        <w:rPr>
          <w:lang w:val="tt-RU"/>
        </w:rPr>
      </w:pPr>
    </w:p>
    <w:p w:rsidR="007C2A31" w:rsidRPr="00A47819" w:rsidRDefault="007C2A31" w:rsidP="006B7076">
      <w:pPr>
        <w:jc w:val="center"/>
        <w:rPr>
          <w:lang w:val="tt-RU"/>
        </w:rPr>
      </w:pPr>
    </w:p>
    <w:p w:rsidR="007C2A31" w:rsidRPr="00A47819" w:rsidRDefault="007C2A31" w:rsidP="003C11F3">
      <w:pPr>
        <w:rPr>
          <w:lang w:val="tt-RU"/>
        </w:rPr>
      </w:pPr>
    </w:p>
    <w:p w:rsidR="007C2A31" w:rsidRPr="00A47819" w:rsidRDefault="007C2A31" w:rsidP="006B7076">
      <w:pPr>
        <w:jc w:val="center"/>
        <w:rPr>
          <w:lang w:val="tt-RU"/>
        </w:rPr>
      </w:pPr>
    </w:p>
    <w:p w:rsidR="007C2A31" w:rsidRPr="00A47819" w:rsidRDefault="007C2A31">
      <w:pPr>
        <w:rPr>
          <w:lang w:val="tt-RU"/>
        </w:rPr>
      </w:pPr>
    </w:p>
    <w:p w:rsidR="007C2A31" w:rsidRPr="00A47819" w:rsidRDefault="007C2A31">
      <w:pPr>
        <w:rPr>
          <w:lang w:val="tt-RU"/>
        </w:rPr>
      </w:pPr>
    </w:p>
    <w:p w:rsidR="007C2A31" w:rsidRPr="00A47819" w:rsidRDefault="007C2A31">
      <w:pPr>
        <w:rPr>
          <w:lang w:val="tt-RU"/>
        </w:rPr>
      </w:pPr>
    </w:p>
    <w:p w:rsidR="007C2A31" w:rsidRPr="00A47819" w:rsidRDefault="007C2A31">
      <w:pPr>
        <w:rPr>
          <w:lang w:val="tt-RU"/>
        </w:rPr>
      </w:pPr>
    </w:p>
    <w:p w:rsidR="007C2A31" w:rsidRDefault="00DE42F5" w:rsidP="00134DBD">
      <w:pPr>
        <w:jc w:val="center"/>
        <w:rPr>
          <w:b/>
          <w:bCs/>
          <w:color w:val="000000"/>
          <w:kern w:val="1"/>
          <w:sz w:val="23"/>
          <w:szCs w:val="23"/>
          <w:lang w:val="tt-RU" w:eastAsia="hi-IN" w:bidi="hi-IN"/>
        </w:rPr>
      </w:pPr>
      <w:r w:rsidRPr="00DE42F5">
        <w:rPr>
          <w:b/>
          <w:lang w:val="tt-RU" w:eastAsia="ru-RU"/>
        </w:rPr>
        <w:t>ТӨП  (ГОМУМИ) БЕЛЕМ БИРҮ БАСКЫЧЫНЫҢ 8</w:t>
      </w:r>
      <w:r w:rsidR="008C4A0F">
        <w:rPr>
          <w:b/>
          <w:lang w:val="tt-RU" w:eastAsia="ru-RU"/>
        </w:rPr>
        <w:t xml:space="preserve"> </w:t>
      </w:r>
      <w:r w:rsidRPr="00DE42F5">
        <w:rPr>
          <w:b/>
          <w:lang w:val="tt-RU" w:eastAsia="ru-RU"/>
        </w:rPr>
        <w:t>НЧЕ СЫЙНЫФ УКУЧЫЛАРЫ ӨЧЕН ТАТАР ТЕЛЕННӘН ТӨЗЕЛГӘН ПРОГРАММАНЫҢ  ЭЧТӘЛЕГЕ</w:t>
      </w:r>
    </w:p>
    <w:tbl>
      <w:tblPr>
        <w:tblpPr w:leftFromText="180" w:rightFromText="180" w:vertAnchor="text" w:horzAnchor="margin" w:tblpX="784" w:tblpY="430"/>
        <w:tblW w:w="0" w:type="auto"/>
        <w:tblLayout w:type="fixed"/>
        <w:tblLook w:val="0000" w:firstRow="0" w:lastRow="0" w:firstColumn="0" w:lastColumn="0" w:noHBand="0" w:noVBand="0"/>
      </w:tblPr>
      <w:tblGrid>
        <w:gridCol w:w="600"/>
        <w:gridCol w:w="2944"/>
        <w:gridCol w:w="33"/>
        <w:gridCol w:w="676"/>
        <w:gridCol w:w="8505"/>
      </w:tblGrid>
      <w:tr w:rsidR="007C2A31" w:rsidTr="006B7076">
        <w:tc>
          <w:tcPr>
            <w:tcW w:w="600" w:type="dxa"/>
            <w:tcBorders>
              <w:top w:val="single" w:sz="4" w:space="0" w:color="000000"/>
              <w:left w:val="single" w:sz="4" w:space="0" w:color="000000"/>
              <w:bottom w:val="single" w:sz="4" w:space="0" w:color="000000"/>
            </w:tcBorders>
          </w:tcPr>
          <w:p w:rsidR="007C2A31" w:rsidRDefault="007C2A31" w:rsidP="006B7076">
            <w:pPr>
              <w:snapToGrid w:val="0"/>
              <w:jc w:val="both"/>
              <w:rPr>
                <w:lang w:val="tt-RU"/>
              </w:rPr>
            </w:pPr>
            <w:r>
              <w:rPr>
                <w:lang w:val="tt-RU"/>
              </w:rPr>
              <w:t>№</w:t>
            </w:r>
          </w:p>
        </w:tc>
        <w:tc>
          <w:tcPr>
            <w:tcW w:w="2944" w:type="dxa"/>
            <w:tcBorders>
              <w:top w:val="single" w:sz="4" w:space="0" w:color="000000"/>
              <w:left w:val="single" w:sz="4" w:space="0" w:color="000000"/>
              <w:bottom w:val="single" w:sz="4" w:space="0" w:color="000000"/>
            </w:tcBorders>
          </w:tcPr>
          <w:p w:rsidR="007C2A31" w:rsidRDefault="007C2A31" w:rsidP="006B7076">
            <w:pPr>
              <w:snapToGrid w:val="0"/>
              <w:jc w:val="center"/>
              <w:rPr>
                <w:lang w:val="tt-RU"/>
              </w:rPr>
            </w:pPr>
            <w:r>
              <w:rPr>
                <w:lang w:val="tt-RU"/>
              </w:rPr>
              <w:t>Төп темалар</w:t>
            </w:r>
          </w:p>
        </w:tc>
        <w:tc>
          <w:tcPr>
            <w:tcW w:w="709" w:type="dxa"/>
            <w:gridSpan w:val="2"/>
            <w:tcBorders>
              <w:top w:val="single" w:sz="4" w:space="0" w:color="000000"/>
              <w:left w:val="single" w:sz="4" w:space="0" w:color="000000"/>
              <w:bottom w:val="single" w:sz="4" w:space="0" w:color="000000"/>
            </w:tcBorders>
          </w:tcPr>
          <w:p w:rsidR="007C2A31" w:rsidRDefault="007C2A31" w:rsidP="006B7076">
            <w:pPr>
              <w:snapToGrid w:val="0"/>
              <w:jc w:val="center"/>
              <w:rPr>
                <w:lang w:val="tt-RU"/>
              </w:rPr>
            </w:pPr>
            <w:r>
              <w:rPr>
                <w:lang w:val="tt-RU"/>
              </w:rPr>
              <w:t>Сәг.</w:t>
            </w:r>
          </w:p>
        </w:tc>
        <w:tc>
          <w:tcPr>
            <w:tcW w:w="8505" w:type="dxa"/>
            <w:tcBorders>
              <w:top w:val="single" w:sz="4" w:space="0" w:color="000000"/>
              <w:left w:val="single" w:sz="4" w:space="0" w:color="000000"/>
              <w:bottom w:val="single" w:sz="4" w:space="0" w:color="000000"/>
              <w:right w:val="single" w:sz="4" w:space="0" w:color="000000"/>
            </w:tcBorders>
          </w:tcPr>
          <w:p w:rsidR="007C2A31" w:rsidRDefault="007C2A31" w:rsidP="006B7076">
            <w:pPr>
              <w:snapToGrid w:val="0"/>
              <w:jc w:val="center"/>
              <w:rPr>
                <w:lang w:val="tt-RU"/>
              </w:rPr>
            </w:pPr>
            <w:r>
              <w:rPr>
                <w:lang w:val="tt-RU"/>
              </w:rPr>
              <w:t>Белем һәм күнекмәләр</w:t>
            </w:r>
          </w:p>
        </w:tc>
      </w:tr>
      <w:tr w:rsidR="007C2A31" w:rsidRPr="00567F72" w:rsidTr="006B7076">
        <w:trPr>
          <w:trHeight w:val="260"/>
        </w:trPr>
        <w:tc>
          <w:tcPr>
            <w:tcW w:w="600" w:type="dxa"/>
            <w:tcBorders>
              <w:top w:val="single" w:sz="4" w:space="0" w:color="000000"/>
              <w:left w:val="single" w:sz="4" w:space="0" w:color="000000"/>
              <w:bottom w:val="single" w:sz="4" w:space="0" w:color="000000"/>
            </w:tcBorders>
          </w:tcPr>
          <w:p w:rsidR="007C2A31" w:rsidRDefault="007C2A31" w:rsidP="006B7076">
            <w:pPr>
              <w:snapToGrid w:val="0"/>
              <w:jc w:val="both"/>
              <w:rPr>
                <w:lang w:val="tt-RU"/>
              </w:rPr>
            </w:pPr>
            <w:r>
              <w:rPr>
                <w:lang w:val="tt-RU"/>
              </w:rPr>
              <w:t>1</w:t>
            </w:r>
          </w:p>
        </w:tc>
        <w:tc>
          <w:tcPr>
            <w:tcW w:w="2944" w:type="dxa"/>
            <w:tcBorders>
              <w:top w:val="single" w:sz="4" w:space="0" w:color="000000"/>
              <w:left w:val="single" w:sz="4" w:space="0" w:color="000000"/>
              <w:bottom w:val="single" w:sz="4" w:space="0" w:color="000000"/>
            </w:tcBorders>
          </w:tcPr>
          <w:p w:rsidR="007C2A31" w:rsidRDefault="007C2A31" w:rsidP="00134DBD">
            <w:pPr>
              <w:snapToGrid w:val="0"/>
              <w:spacing w:line="100" w:lineRule="atLeast"/>
              <w:rPr>
                <w:lang w:val="tt-RU"/>
              </w:rPr>
            </w:pPr>
            <w:r>
              <w:rPr>
                <w:lang w:val="tt-RU"/>
              </w:rPr>
              <w:t xml:space="preserve"> Кереш.</w:t>
            </w:r>
          </w:p>
        </w:tc>
        <w:tc>
          <w:tcPr>
            <w:tcW w:w="709" w:type="dxa"/>
            <w:gridSpan w:val="2"/>
            <w:tcBorders>
              <w:top w:val="single" w:sz="4" w:space="0" w:color="000000"/>
              <w:left w:val="single" w:sz="4" w:space="0" w:color="000000"/>
              <w:bottom w:val="single" w:sz="4" w:space="0" w:color="000000"/>
            </w:tcBorders>
          </w:tcPr>
          <w:p w:rsidR="007C2A31" w:rsidRDefault="007C2A31" w:rsidP="006B7076">
            <w:pPr>
              <w:snapToGrid w:val="0"/>
              <w:jc w:val="center"/>
              <w:rPr>
                <w:lang w:val="tt-RU"/>
              </w:rPr>
            </w:pPr>
            <w:r>
              <w:rPr>
                <w:lang w:val="tt-RU"/>
              </w:rPr>
              <w:t xml:space="preserve"> 1</w:t>
            </w:r>
          </w:p>
        </w:tc>
        <w:tc>
          <w:tcPr>
            <w:tcW w:w="8505" w:type="dxa"/>
            <w:tcBorders>
              <w:top w:val="single" w:sz="4" w:space="0" w:color="000000"/>
              <w:left w:val="single" w:sz="4" w:space="0" w:color="000000"/>
              <w:bottom w:val="single" w:sz="4" w:space="0" w:color="000000"/>
              <w:right w:val="single" w:sz="4" w:space="0" w:color="000000"/>
            </w:tcBorders>
          </w:tcPr>
          <w:p w:rsidR="007C2A31" w:rsidRPr="00567F72" w:rsidRDefault="007C2A31" w:rsidP="006B7076">
            <w:pPr>
              <w:snapToGrid w:val="0"/>
              <w:spacing w:line="100" w:lineRule="atLeast"/>
              <w:rPr>
                <w:lang w:val="tt-RU"/>
              </w:rPr>
            </w:pPr>
            <w:r>
              <w:rPr>
                <w:lang w:val="tt-RU"/>
              </w:rPr>
              <w:t xml:space="preserve">  Тел һәм тел гыйлеме</w:t>
            </w:r>
          </w:p>
        </w:tc>
      </w:tr>
      <w:tr w:rsidR="007C2A31" w:rsidRPr="00567F72" w:rsidTr="006B7076">
        <w:trPr>
          <w:trHeight w:val="902"/>
        </w:trPr>
        <w:tc>
          <w:tcPr>
            <w:tcW w:w="600" w:type="dxa"/>
            <w:tcBorders>
              <w:top w:val="single" w:sz="4" w:space="0" w:color="000000"/>
              <w:left w:val="single" w:sz="4" w:space="0" w:color="000000"/>
              <w:bottom w:val="single" w:sz="4" w:space="0" w:color="000000"/>
            </w:tcBorders>
          </w:tcPr>
          <w:p w:rsidR="007C2A31" w:rsidRDefault="007C2A31" w:rsidP="006B7076">
            <w:pPr>
              <w:snapToGrid w:val="0"/>
              <w:jc w:val="both"/>
              <w:rPr>
                <w:lang w:val="tt-RU"/>
              </w:rPr>
            </w:pPr>
          </w:p>
          <w:p w:rsidR="007C2A31" w:rsidRDefault="007C2A31" w:rsidP="006B7076">
            <w:pPr>
              <w:jc w:val="both"/>
              <w:rPr>
                <w:lang w:val="tt-RU"/>
              </w:rPr>
            </w:pPr>
            <w:r>
              <w:rPr>
                <w:lang w:val="tt-RU"/>
              </w:rPr>
              <w:t>2</w:t>
            </w:r>
          </w:p>
        </w:tc>
        <w:tc>
          <w:tcPr>
            <w:tcW w:w="2977" w:type="dxa"/>
            <w:gridSpan w:val="2"/>
            <w:tcBorders>
              <w:top w:val="single" w:sz="4" w:space="0" w:color="000000"/>
              <w:left w:val="single" w:sz="4" w:space="0" w:color="000000"/>
              <w:bottom w:val="single" w:sz="4" w:space="0" w:color="000000"/>
            </w:tcBorders>
          </w:tcPr>
          <w:p w:rsidR="007C2A31" w:rsidRDefault="007C2A31" w:rsidP="006B7076">
            <w:pPr>
              <w:snapToGrid w:val="0"/>
              <w:spacing w:line="100" w:lineRule="atLeast"/>
              <w:rPr>
                <w:lang w:val="tt-RU"/>
              </w:rPr>
            </w:pPr>
            <w:r>
              <w:rPr>
                <w:lang w:val="tt-RU"/>
              </w:rPr>
              <w:t xml:space="preserve"> Үткәннәрне искә төшерү.</w:t>
            </w:r>
          </w:p>
          <w:p w:rsidR="007C2A31" w:rsidRDefault="007C2A31" w:rsidP="006B7076">
            <w:pPr>
              <w:spacing w:line="100" w:lineRule="atLeast"/>
              <w:rPr>
                <w:lang w:val="tt-RU"/>
              </w:rPr>
            </w:pPr>
          </w:p>
        </w:tc>
        <w:tc>
          <w:tcPr>
            <w:tcW w:w="676" w:type="dxa"/>
            <w:tcBorders>
              <w:top w:val="single" w:sz="4" w:space="0" w:color="000000"/>
              <w:left w:val="single" w:sz="4" w:space="0" w:color="000000"/>
              <w:bottom w:val="single" w:sz="4" w:space="0" w:color="000000"/>
            </w:tcBorders>
          </w:tcPr>
          <w:p w:rsidR="007C2A31" w:rsidRDefault="007C2A31" w:rsidP="006B7076">
            <w:pPr>
              <w:snapToGrid w:val="0"/>
              <w:jc w:val="center"/>
              <w:rPr>
                <w:lang w:val="tt-RU"/>
              </w:rPr>
            </w:pPr>
            <w:r>
              <w:rPr>
                <w:lang w:val="tt-RU"/>
              </w:rPr>
              <w:t xml:space="preserve">  3 </w:t>
            </w:r>
          </w:p>
          <w:p w:rsidR="007C2A31" w:rsidRDefault="007C2A31" w:rsidP="006B7076">
            <w:pPr>
              <w:jc w:val="center"/>
              <w:rPr>
                <w:lang w:val="tt-RU"/>
              </w:rPr>
            </w:pPr>
          </w:p>
          <w:p w:rsidR="007C2A31" w:rsidRDefault="007C2A31" w:rsidP="006B7076">
            <w:pPr>
              <w:jc w:val="center"/>
              <w:rPr>
                <w:lang w:val="tt-RU"/>
              </w:rPr>
            </w:pPr>
          </w:p>
          <w:p w:rsidR="007C2A31" w:rsidRDefault="007C2A31" w:rsidP="006B7076">
            <w:pPr>
              <w:jc w:val="center"/>
              <w:rPr>
                <w:lang w:val="tt-RU"/>
              </w:rPr>
            </w:pPr>
            <w:r>
              <w:rPr>
                <w:lang w:val="tt-RU"/>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7C2A31" w:rsidRPr="00567F72" w:rsidRDefault="007C2A31" w:rsidP="006B7076">
            <w:pPr>
              <w:snapToGrid w:val="0"/>
              <w:spacing w:line="100" w:lineRule="atLeast"/>
              <w:rPr>
                <w:lang w:val="tt-RU"/>
              </w:rPr>
            </w:pPr>
            <w:r>
              <w:rPr>
                <w:lang w:val="tt-RU"/>
              </w:rPr>
              <w:t>Фонетика, орфоэпия,графика, орфография, лексикология, фразеология, морфология. Гади җөмлә төрләре, җөмләнең баш һәм иярчен кмсәкләре, алар арасындагы тезүле, ияртүле бәйләнеш, аларның белдерелүе, җөмләдәге урыны. Гади җөмлә ахырында куела торган тыныш билгеләре турында белгәннәрне искә төшерү; шартлы билгеләрдән файдаланып,җөмләләргә сүз төркемнәре һәм җөмлә кисәкләре ягыннан анализ ясау. Искәртмәле диктант.</w:t>
            </w:r>
          </w:p>
        </w:tc>
      </w:tr>
      <w:tr w:rsidR="007C2A31" w:rsidRPr="00676AE1" w:rsidTr="006B7076">
        <w:tc>
          <w:tcPr>
            <w:tcW w:w="600" w:type="dxa"/>
            <w:tcBorders>
              <w:top w:val="single" w:sz="4" w:space="0" w:color="000000"/>
              <w:left w:val="single" w:sz="4" w:space="0" w:color="000000"/>
              <w:bottom w:val="single" w:sz="4" w:space="0" w:color="000000"/>
            </w:tcBorders>
          </w:tcPr>
          <w:p w:rsidR="007C2A31" w:rsidRDefault="007C2A31" w:rsidP="006B7076">
            <w:pPr>
              <w:snapToGrid w:val="0"/>
              <w:jc w:val="both"/>
              <w:rPr>
                <w:lang w:val="tt-RU"/>
              </w:rPr>
            </w:pPr>
            <w:r>
              <w:rPr>
                <w:lang w:val="tt-RU"/>
              </w:rPr>
              <w:t>3</w:t>
            </w:r>
          </w:p>
        </w:tc>
        <w:tc>
          <w:tcPr>
            <w:tcW w:w="2977" w:type="dxa"/>
            <w:gridSpan w:val="2"/>
            <w:tcBorders>
              <w:top w:val="single" w:sz="4" w:space="0" w:color="000000"/>
              <w:left w:val="single" w:sz="4" w:space="0" w:color="000000"/>
              <w:bottom w:val="single" w:sz="4" w:space="0" w:color="000000"/>
            </w:tcBorders>
          </w:tcPr>
          <w:p w:rsidR="007C2A31" w:rsidRDefault="007C2A31" w:rsidP="006B7076">
            <w:pPr>
              <w:snapToGrid w:val="0"/>
              <w:spacing w:line="100" w:lineRule="atLeast"/>
              <w:rPr>
                <w:lang w:val="tt-RU"/>
              </w:rPr>
            </w:pPr>
            <w:r>
              <w:rPr>
                <w:lang w:val="tt-RU"/>
              </w:rPr>
              <w:t xml:space="preserve"> Туры һәм кыек сөйләм</w:t>
            </w:r>
          </w:p>
        </w:tc>
        <w:tc>
          <w:tcPr>
            <w:tcW w:w="676" w:type="dxa"/>
            <w:tcBorders>
              <w:top w:val="single" w:sz="4" w:space="0" w:color="000000"/>
              <w:left w:val="single" w:sz="4" w:space="0" w:color="000000"/>
              <w:bottom w:val="single" w:sz="4" w:space="0" w:color="000000"/>
            </w:tcBorders>
          </w:tcPr>
          <w:p w:rsidR="007C2A31" w:rsidRDefault="007C2A31" w:rsidP="006B7076">
            <w:pPr>
              <w:snapToGrid w:val="0"/>
              <w:jc w:val="center"/>
              <w:rPr>
                <w:lang w:val="tt-RU"/>
              </w:rPr>
            </w:pPr>
            <w:r>
              <w:rPr>
                <w:lang w:val="tt-RU"/>
              </w:rPr>
              <w:t xml:space="preserve"> 12</w:t>
            </w:r>
          </w:p>
        </w:tc>
        <w:tc>
          <w:tcPr>
            <w:tcW w:w="8505" w:type="dxa"/>
            <w:tcBorders>
              <w:top w:val="single" w:sz="4" w:space="0" w:color="000000"/>
              <w:left w:val="single" w:sz="4" w:space="0" w:color="000000"/>
              <w:bottom w:val="single" w:sz="4" w:space="0" w:color="000000"/>
              <w:right w:val="single" w:sz="4" w:space="0" w:color="000000"/>
            </w:tcBorders>
          </w:tcPr>
          <w:p w:rsidR="007C2A31" w:rsidRDefault="007C2A31" w:rsidP="006B7076">
            <w:pPr>
              <w:snapToGrid w:val="0"/>
              <w:spacing w:line="100" w:lineRule="atLeast"/>
              <w:rPr>
                <w:lang w:val="tt-RU"/>
              </w:rPr>
            </w:pPr>
            <w:r>
              <w:rPr>
                <w:lang w:val="tt-RU"/>
              </w:rPr>
              <w:t xml:space="preserve"> </w:t>
            </w:r>
            <w:r w:rsidRPr="00ED6862">
              <w:rPr>
                <w:lang w:val="tt-RU"/>
              </w:rPr>
              <w:t xml:space="preserve">I. </w:t>
            </w:r>
            <w:r>
              <w:rPr>
                <w:lang w:val="tt-RU"/>
              </w:rPr>
              <w:t xml:space="preserve">Диалог һәм монолог; туры һәм кыек сөйләм турында белешмә. Диалогтагы һәм монологтагы репликаларның язмада бирелеше, тыныш билгеләре.Монологик сөйләмдә туры сөйләмне кыек сөйләмг әйләндерү. Туры сөйләмле җөмләгә синтаксик анализ ясау. </w:t>
            </w:r>
          </w:p>
          <w:p w:rsidR="007C2A31" w:rsidRPr="00676AE1" w:rsidRDefault="007C2A31" w:rsidP="006B7076">
            <w:pPr>
              <w:snapToGrid w:val="0"/>
              <w:spacing w:line="100" w:lineRule="atLeast"/>
              <w:rPr>
                <w:lang w:val="tt-RU"/>
              </w:rPr>
            </w:pPr>
            <w:r w:rsidRPr="00ED6862">
              <w:rPr>
                <w:lang w:val="tt-RU"/>
              </w:rPr>
              <w:t>II.</w:t>
            </w:r>
            <w:r>
              <w:rPr>
                <w:lang w:val="tt-RU"/>
              </w:rPr>
              <w:t>Диалогик, монологик сөйләм күнекмәәрен гамәли үзләштерү; төрле темага караган әңгәмәдә иркен катнашу; сөйләмдә туры сөйләмне кыек, кыек сөйләмне туры сөйләмгә әйләндерә белү; язганда туры сөйләмгә бәйле тыныш билгеләрен дөрес кую; диалогны һәм монологны дөрес төзи һәм яза белү; мөстәкыйль фикер йө</w:t>
            </w:r>
            <w:r w:rsidRPr="00676AE1">
              <w:rPr>
                <w:lang w:val="tt-RU"/>
              </w:rPr>
              <w:t>рт</w:t>
            </w:r>
            <w:r>
              <w:rPr>
                <w:lang w:val="tt-RU"/>
              </w:rPr>
              <w:t>ү эшчәнлеген активлаштыру; сөйләм эшчәнлегенең үзара аңлашу чарасы икәнлегенә төшенү. Аңлатмалы диктант. БСҮ-изложение.</w:t>
            </w:r>
          </w:p>
        </w:tc>
      </w:tr>
      <w:tr w:rsidR="007C2A31" w:rsidRPr="00A92A4B" w:rsidTr="003C11F3">
        <w:trPr>
          <w:trHeight w:val="3225"/>
        </w:trPr>
        <w:tc>
          <w:tcPr>
            <w:tcW w:w="600" w:type="dxa"/>
            <w:tcBorders>
              <w:top w:val="single" w:sz="4" w:space="0" w:color="000000"/>
              <w:left w:val="single" w:sz="4" w:space="0" w:color="000000"/>
              <w:bottom w:val="single" w:sz="4" w:space="0" w:color="000000"/>
            </w:tcBorders>
          </w:tcPr>
          <w:p w:rsidR="007C2A31" w:rsidRDefault="007C2A31" w:rsidP="006B7076">
            <w:pPr>
              <w:snapToGrid w:val="0"/>
              <w:jc w:val="both"/>
              <w:rPr>
                <w:lang w:val="tt-RU"/>
              </w:rPr>
            </w:pPr>
            <w:r>
              <w:rPr>
                <w:lang w:val="tt-RU"/>
              </w:rPr>
              <w:t>4</w:t>
            </w:r>
          </w:p>
        </w:tc>
        <w:tc>
          <w:tcPr>
            <w:tcW w:w="2977" w:type="dxa"/>
            <w:gridSpan w:val="2"/>
            <w:tcBorders>
              <w:top w:val="single" w:sz="4" w:space="0" w:color="000000"/>
              <w:left w:val="single" w:sz="4" w:space="0" w:color="000000"/>
              <w:bottom w:val="single" w:sz="4" w:space="0" w:color="000000"/>
            </w:tcBorders>
          </w:tcPr>
          <w:p w:rsidR="007C2A31" w:rsidRDefault="007C2A31" w:rsidP="006B7076">
            <w:pPr>
              <w:snapToGrid w:val="0"/>
              <w:spacing w:line="100" w:lineRule="atLeast"/>
              <w:rPr>
                <w:lang w:val="tt-RU"/>
              </w:rPr>
            </w:pPr>
            <w:r>
              <w:rPr>
                <w:lang w:val="tt-RU"/>
              </w:rPr>
              <w:t xml:space="preserve"> Кушма җөмлә.</w:t>
            </w:r>
          </w:p>
        </w:tc>
        <w:tc>
          <w:tcPr>
            <w:tcW w:w="676" w:type="dxa"/>
            <w:tcBorders>
              <w:top w:val="single" w:sz="4" w:space="0" w:color="000000"/>
              <w:left w:val="single" w:sz="4" w:space="0" w:color="000000"/>
              <w:bottom w:val="single" w:sz="4" w:space="0" w:color="000000"/>
            </w:tcBorders>
          </w:tcPr>
          <w:p w:rsidR="007C2A31" w:rsidRDefault="007C2A31" w:rsidP="006B7076">
            <w:pPr>
              <w:snapToGrid w:val="0"/>
              <w:jc w:val="center"/>
              <w:rPr>
                <w:lang w:val="tt-RU"/>
              </w:rPr>
            </w:pPr>
            <w:r>
              <w:rPr>
                <w:lang w:val="tt-RU"/>
              </w:rPr>
              <w:t xml:space="preserve"> 37</w:t>
            </w:r>
          </w:p>
        </w:tc>
        <w:tc>
          <w:tcPr>
            <w:tcW w:w="8505" w:type="dxa"/>
            <w:tcBorders>
              <w:top w:val="single" w:sz="4" w:space="0" w:color="000000"/>
              <w:left w:val="single" w:sz="4" w:space="0" w:color="000000"/>
              <w:bottom w:val="single" w:sz="4" w:space="0" w:color="000000"/>
              <w:right w:val="single" w:sz="4" w:space="0" w:color="000000"/>
            </w:tcBorders>
          </w:tcPr>
          <w:p w:rsidR="007C2A31" w:rsidRDefault="007C2A31" w:rsidP="006B7076">
            <w:pPr>
              <w:snapToGrid w:val="0"/>
              <w:spacing w:line="100" w:lineRule="atLeast"/>
              <w:rPr>
                <w:lang w:val="tt-RU"/>
              </w:rPr>
            </w:pPr>
            <w:r w:rsidRPr="00ED6862">
              <w:rPr>
                <w:lang w:val="tt-RU"/>
              </w:rPr>
              <w:t>I.</w:t>
            </w:r>
            <w:r>
              <w:rPr>
                <w:lang w:val="tt-RU"/>
              </w:rPr>
              <w:t xml:space="preserve"> Кушма җөмлә турында гомуми төшенчә. Тезмә кушма җөмлә. Үзара тезү юлы белән бәйләнгән җөмләләр. Теркәгечле тезмә кушма җөмләләр, алардагы гади җөмләләрне үзара бәйләүче чаралар һәм тыныш билгеләре. Теркәгечсез  тезмә кушма җөмләләр, алардагы гади җөмләләрне үзара бәйләүче чаралар һәм тыныш билгеләре. Тезмә кушма җөмләләргә синтаксик анализ ясау. Үзара ияртү юлы белән бәйләнгән җөмләләр. Иярченле кушма җөмлә турында төшенчә. </w:t>
            </w:r>
            <w:r>
              <w:rPr>
                <w:b/>
                <w:lang w:val="tt-RU" w:eastAsia="ru-RU"/>
              </w:rPr>
              <w:t xml:space="preserve"> </w:t>
            </w:r>
            <w:r w:rsidRPr="005B5209">
              <w:rPr>
                <w:lang w:val="tt-RU" w:eastAsia="ru-RU"/>
              </w:rPr>
              <w:t>Татар һәм рус телләрендә иярченле кушма җөмләнең төзелеше.</w:t>
            </w:r>
            <w:r w:rsidRPr="007A56AE">
              <w:rPr>
                <w:b/>
                <w:kern w:val="1"/>
                <w:lang w:val="tt-RU"/>
              </w:rPr>
              <w:t xml:space="preserve"> </w:t>
            </w:r>
            <w:r w:rsidRPr="005B5209">
              <w:rPr>
                <w:kern w:val="1"/>
                <w:lang w:val="tt-RU"/>
              </w:rPr>
              <w:t>Иярчен җөмлә,аның төрләре</w:t>
            </w:r>
            <w:r>
              <w:rPr>
                <w:lang w:val="tt-RU"/>
              </w:rPr>
              <w:t>. Иярчен ия, хәбәр җөмләле кушма җөмлә: төзелеше, мәгънәсе ягыннан төрләре, иярчен җөмләне баш җөмләгә бәйләүче аналитик чаралар, тыныш билгеләре.</w:t>
            </w:r>
          </w:p>
          <w:p w:rsidR="007C2A31" w:rsidRDefault="007C2A31" w:rsidP="006B7076">
            <w:pPr>
              <w:snapToGrid w:val="0"/>
              <w:spacing w:line="100" w:lineRule="atLeast"/>
              <w:rPr>
                <w:lang w:val="tt-RU"/>
              </w:rPr>
            </w:pPr>
            <w:r>
              <w:rPr>
                <w:lang w:val="tt-RU"/>
              </w:rPr>
              <w:t xml:space="preserve">Иярчен аергыч һәм тәмамлык җөмләле кушма җөмлә: төзелеше, мәгънәсе ягыннан төрләре, иярчен җөмләне баш җөмләгә бәйләүче аналитик, синтетик </w:t>
            </w:r>
          </w:p>
          <w:p w:rsidR="007C2A31" w:rsidRDefault="007C2A31" w:rsidP="006B7076">
            <w:pPr>
              <w:snapToGrid w:val="0"/>
              <w:spacing w:line="100" w:lineRule="atLeast"/>
              <w:rPr>
                <w:lang w:val="tt-RU"/>
              </w:rPr>
            </w:pPr>
            <w:r>
              <w:rPr>
                <w:lang w:val="tt-RU"/>
              </w:rPr>
              <w:t xml:space="preserve"> чаралар, тыныш билгеләре.</w:t>
            </w:r>
          </w:p>
          <w:p w:rsidR="007C2A31" w:rsidRDefault="007C2A31" w:rsidP="006B7076">
            <w:pPr>
              <w:snapToGrid w:val="0"/>
              <w:spacing w:line="100" w:lineRule="atLeast"/>
              <w:rPr>
                <w:lang w:val="tt-RU"/>
              </w:rPr>
            </w:pPr>
            <w:r>
              <w:rPr>
                <w:lang w:val="tt-RU"/>
              </w:rPr>
              <w:t xml:space="preserve">Иярчен вакыт һәм  урын җөмләле кушма җөмлә: төзелеше, мәгънәсе ягыннан төрләре, иярчен җөмләне баш җөмләгә бәйләүче аналитик, синтетик </w:t>
            </w:r>
          </w:p>
          <w:p w:rsidR="008C4A0F" w:rsidRDefault="008C4A0F" w:rsidP="006B7076">
            <w:pPr>
              <w:snapToGrid w:val="0"/>
              <w:spacing w:line="100" w:lineRule="atLeast"/>
              <w:rPr>
                <w:lang w:val="tt-RU"/>
              </w:rPr>
            </w:pPr>
          </w:p>
          <w:p w:rsidR="008C4A0F" w:rsidRDefault="008C4A0F" w:rsidP="006B7076">
            <w:pPr>
              <w:snapToGrid w:val="0"/>
              <w:spacing w:line="100" w:lineRule="atLeast"/>
              <w:rPr>
                <w:lang w:val="tt-RU"/>
              </w:rPr>
            </w:pPr>
          </w:p>
          <w:p w:rsidR="007C2A31" w:rsidRDefault="007C2A31" w:rsidP="006B7076">
            <w:pPr>
              <w:snapToGrid w:val="0"/>
              <w:spacing w:line="100" w:lineRule="atLeast"/>
              <w:rPr>
                <w:lang w:val="tt-RU"/>
              </w:rPr>
            </w:pPr>
            <w:r>
              <w:rPr>
                <w:lang w:val="tt-RU"/>
              </w:rPr>
              <w:lastRenderedPageBreak/>
              <w:t xml:space="preserve"> чаралар, тыныш билгеләре.</w:t>
            </w:r>
          </w:p>
          <w:p w:rsidR="007C2A31" w:rsidRDefault="007C2A31" w:rsidP="006B7076">
            <w:pPr>
              <w:snapToGrid w:val="0"/>
              <w:spacing w:line="100" w:lineRule="atLeast"/>
              <w:rPr>
                <w:lang w:val="tt-RU"/>
              </w:rPr>
            </w:pPr>
            <w:r>
              <w:rPr>
                <w:lang w:val="tt-RU"/>
              </w:rPr>
              <w:t xml:space="preserve">Иярчен рәвеш һәм күләм  җөмләле кушма җөмлә: төзелеше, мәгънәсе ягыннан төрләре, иярчен җөмләне баш җөмләгә бәйләүче аналитик, синтетик </w:t>
            </w:r>
          </w:p>
          <w:p w:rsidR="007C2A31" w:rsidRDefault="007C2A31" w:rsidP="006B7076">
            <w:pPr>
              <w:snapToGrid w:val="0"/>
              <w:spacing w:line="100" w:lineRule="atLeast"/>
              <w:rPr>
                <w:lang w:val="tt-RU"/>
              </w:rPr>
            </w:pPr>
            <w:r>
              <w:rPr>
                <w:lang w:val="tt-RU"/>
              </w:rPr>
              <w:t xml:space="preserve"> чаралар, тыныш билгеләре.</w:t>
            </w:r>
          </w:p>
          <w:p w:rsidR="007C2A31" w:rsidRDefault="007C2A31" w:rsidP="006B7076">
            <w:pPr>
              <w:snapToGrid w:val="0"/>
              <w:spacing w:line="100" w:lineRule="atLeast"/>
              <w:rPr>
                <w:lang w:val="tt-RU"/>
              </w:rPr>
            </w:pPr>
            <w:r>
              <w:rPr>
                <w:lang w:val="tt-RU"/>
              </w:rPr>
              <w:t xml:space="preserve">Иярчен сәбәп һәм максат җөмләле кушма җөмлә: төзелеше, мәгънәсе ягыннан төрләре, иярчен җөмләне баш җөмләгә бәйләүче аналитик, синтетик </w:t>
            </w:r>
          </w:p>
          <w:p w:rsidR="007C2A31" w:rsidRDefault="007C2A31" w:rsidP="006B7076">
            <w:pPr>
              <w:snapToGrid w:val="0"/>
              <w:spacing w:line="100" w:lineRule="atLeast"/>
              <w:rPr>
                <w:lang w:val="tt-RU"/>
              </w:rPr>
            </w:pPr>
            <w:r>
              <w:rPr>
                <w:lang w:val="tt-RU"/>
              </w:rPr>
              <w:t xml:space="preserve"> чаралар, тыныш билгеләре.</w:t>
            </w:r>
          </w:p>
          <w:p w:rsidR="007C2A31" w:rsidRDefault="007C2A31" w:rsidP="006B7076">
            <w:pPr>
              <w:snapToGrid w:val="0"/>
              <w:spacing w:line="100" w:lineRule="atLeast"/>
              <w:rPr>
                <w:lang w:val="tt-RU"/>
              </w:rPr>
            </w:pPr>
            <w:r>
              <w:rPr>
                <w:lang w:val="tt-RU"/>
              </w:rPr>
              <w:t xml:space="preserve">Иярчен шарт һәм кире җөмләле кушма җөмлә: төзелеше, мәгънәсе ягыннан төрләре, иярчен җөмләне баш җөмләгә бәйләүче аналитик, синтетик </w:t>
            </w:r>
          </w:p>
          <w:p w:rsidR="007C2A31" w:rsidRDefault="007C2A31" w:rsidP="006B7076">
            <w:pPr>
              <w:snapToGrid w:val="0"/>
              <w:spacing w:line="100" w:lineRule="atLeast"/>
              <w:rPr>
                <w:lang w:val="tt-RU"/>
              </w:rPr>
            </w:pPr>
            <w:r>
              <w:rPr>
                <w:lang w:val="tt-RU"/>
              </w:rPr>
              <w:t xml:space="preserve"> чаралар, тыныш билгеләре.</w:t>
            </w:r>
          </w:p>
          <w:p w:rsidR="007C2A31" w:rsidRDefault="007C2A31" w:rsidP="006B7076">
            <w:pPr>
              <w:snapToGrid w:val="0"/>
              <w:spacing w:line="100" w:lineRule="atLeast"/>
              <w:rPr>
                <w:lang w:val="tt-RU"/>
              </w:rPr>
            </w:pPr>
            <w:r>
              <w:rPr>
                <w:lang w:val="tt-RU"/>
              </w:rPr>
              <w:t>Иярчен аныклагыч җөмләле кушма җөмлә: төзелеше ягыннан төре, иярчен җөмләне баш җөмләгә бәйләүче аналитик чаралар, тыныш билгеләре.</w:t>
            </w:r>
          </w:p>
          <w:p w:rsidR="007C2A31" w:rsidRPr="00757385" w:rsidRDefault="007C2A31" w:rsidP="006B7076">
            <w:pPr>
              <w:snapToGrid w:val="0"/>
              <w:spacing w:line="100" w:lineRule="atLeast"/>
              <w:rPr>
                <w:lang w:val="tt-RU"/>
              </w:rPr>
            </w:pPr>
            <w:r>
              <w:rPr>
                <w:lang w:val="tt-RU"/>
              </w:rPr>
              <w:t>Иярчен кушма җөмләләрне гомумиләштереп кабатлау: җөмләләргә синтаксик анализ ясау.  Ирекле диктант. Искәртмәле диктант. БСҮ.Картина буенча инша. БСҮ.Эш кәгаз</w:t>
            </w:r>
            <w:r w:rsidRPr="007C21EF">
              <w:rPr>
                <w:lang w:val="tt-RU"/>
              </w:rPr>
              <w:t>ьл</w:t>
            </w:r>
            <w:r>
              <w:rPr>
                <w:lang w:val="tt-RU"/>
              </w:rPr>
              <w:t>әре. БСҮ. Изло</w:t>
            </w:r>
            <w:r w:rsidRPr="008818FB">
              <w:rPr>
                <w:lang w:val="tt-RU"/>
              </w:rPr>
              <w:t xml:space="preserve">жение. </w:t>
            </w:r>
            <w:r w:rsidRPr="00A92A4B">
              <w:rPr>
                <w:lang w:val="tt-RU"/>
              </w:rPr>
              <w:t>БС</w:t>
            </w:r>
            <w:r>
              <w:rPr>
                <w:lang w:val="tt-RU"/>
              </w:rPr>
              <w:t>Ү. Инша . Контрол</w:t>
            </w:r>
            <w:r w:rsidRPr="00A92A4B">
              <w:rPr>
                <w:lang w:val="tt-RU"/>
              </w:rPr>
              <w:t xml:space="preserve">ь </w:t>
            </w:r>
            <w:r>
              <w:rPr>
                <w:lang w:val="tt-RU"/>
              </w:rPr>
              <w:t xml:space="preserve"> диктант.</w:t>
            </w:r>
          </w:p>
        </w:tc>
      </w:tr>
      <w:tr w:rsidR="007C2A31" w:rsidRPr="008C4A0F" w:rsidTr="006B7076">
        <w:tc>
          <w:tcPr>
            <w:tcW w:w="600" w:type="dxa"/>
            <w:tcBorders>
              <w:top w:val="single" w:sz="4" w:space="0" w:color="000000"/>
              <w:left w:val="single" w:sz="4" w:space="0" w:color="000000"/>
              <w:bottom w:val="single" w:sz="4" w:space="0" w:color="000000"/>
            </w:tcBorders>
          </w:tcPr>
          <w:p w:rsidR="007C2A31" w:rsidRDefault="007C2A31" w:rsidP="006B7076">
            <w:pPr>
              <w:snapToGrid w:val="0"/>
              <w:jc w:val="both"/>
              <w:rPr>
                <w:lang w:val="tt-RU"/>
              </w:rPr>
            </w:pPr>
            <w:r>
              <w:rPr>
                <w:lang w:val="tt-RU"/>
              </w:rPr>
              <w:lastRenderedPageBreak/>
              <w:t>5</w:t>
            </w:r>
          </w:p>
        </w:tc>
        <w:tc>
          <w:tcPr>
            <w:tcW w:w="2977" w:type="dxa"/>
            <w:gridSpan w:val="2"/>
            <w:tcBorders>
              <w:top w:val="single" w:sz="4" w:space="0" w:color="000000"/>
              <w:left w:val="single" w:sz="4" w:space="0" w:color="000000"/>
              <w:bottom w:val="single" w:sz="4" w:space="0" w:color="000000"/>
            </w:tcBorders>
          </w:tcPr>
          <w:p w:rsidR="007C2A31" w:rsidRDefault="007C2A31" w:rsidP="006B7076">
            <w:pPr>
              <w:snapToGrid w:val="0"/>
              <w:spacing w:line="100" w:lineRule="atLeast"/>
              <w:rPr>
                <w:lang w:val="tt-RU"/>
              </w:rPr>
            </w:pPr>
            <w:r>
              <w:rPr>
                <w:lang w:val="tt-RU"/>
              </w:rPr>
              <w:t xml:space="preserve"> Катлаулы кушма җөмләләр</w:t>
            </w:r>
          </w:p>
          <w:p w:rsidR="007C2A31" w:rsidRDefault="007C2A31" w:rsidP="006B7076">
            <w:pPr>
              <w:spacing w:line="100" w:lineRule="atLeast"/>
              <w:rPr>
                <w:lang w:val="tt-RU"/>
              </w:rPr>
            </w:pPr>
          </w:p>
        </w:tc>
        <w:tc>
          <w:tcPr>
            <w:tcW w:w="676" w:type="dxa"/>
            <w:tcBorders>
              <w:top w:val="single" w:sz="4" w:space="0" w:color="000000"/>
              <w:left w:val="single" w:sz="4" w:space="0" w:color="000000"/>
              <w:bottom w:val="single" w:sz="4" w:space="0" w:color="000000"/>
            </w:tcBorders>
          </w:tcPr>
          <w:p w:rsidR="007C2A31" w:rsidRDefault="007C2A31" w:rsidP="006B7076">
            <w:pPr>
              <w:snapToGrid w:val="0"/>
              <w:jc w:val="center"/>
              <w:rPr>
                <w:lang w:val="tt-RU"/>
              </w:rPr>
            </w:pPr>
            <w:r>
              <w:rPr>
                <w:lang w:val="tt-RU"/>
              </w:rPr>
              <w:t>27</w:t>
            </w:r>
          </w:p>
        </w:tc>
        <w:tc>
          <w:tcPr>
            <w:tcW w:w="8505" w:type="dxa"/>
            <w:tcBorders>
              <w:top w:val="single" w:sz="4" w:space="0" w:color="000000"/>
              <w:left w:val="single" w:sz="4" w:space="0" w:color="000000"/>
              <w:bottom w:val="single" w:sz="4" w:space="0" w:color="000000"/>
              <w:right w:val="single" w:sz="4" w:space="0" w:color="000000"/>
            </w:tcBorders>
          </w:tcPr>
          <w:p w:rsidR="007C2A31" w:rsidRDefault="007C2A31" w:rsidP="006B7076">
            <w:pPr>
              <w:snapToGrid w:val="0"/>
              <w:spacing w:line="100" w:lineRule="atLeast"/>
              <w:rPr>
                <w:lang w:val="tt-RU"/>
              </w:rPr>
            </w:pPr>
            <w:r>
              <w:rPr>
                <w:lang w:val="tt-RU"/>
              </w:rPr>
              <w:t xml:space="preserve">Катлаулы кушма җөмлә турында төшенчә. Күп тезмәле катлаулы кушма җөмлә: компонентларын үзара бәйләүче чаралар. Тыныш билгеләре.Тиңдәш иярүле күп иярченле катлаулы кушма җөмлә.Тиңдәш түгел  күп иярченле катлаулы кушма җөмлә;  компонентларын үзара бәйләүче чаралар, тыныш билгеләре. Берничә төр иярүле  күп иярченле катлаулы кушма җөмлә;  компонентларын үзара бәйләүче чаралар, тыныш билгеләре. Бер-бер артлы  иярүле  күп иярченле катлаулы кушма җөмлә;  компонентларын үзара бәйләүче чаралар, тыныш билгеләре. </w:t>
            </w:r>
          </w:p>
          <w:p w:rsidR="007C2A31" w:rsidRDefault="007C2A31" w:rsidP="006B7076">
            <w:pPr>
              <w:snapToGrid w:val="0"/>
              <w:spacing w:line="100" w:lineRule="atLeast"/>
              <w:rPr>
                <w:lang w:val="tt-RU"/>
              </w:rPr>
            </w:pPr>
            <w:r>
              <w:rPr>
                <w:lang w:val="tt-RU"/>
              </w:rPr>
              <w:t xml:space="preserve">Иярченле кушма җөмләләрне гомумиләштереп кабатлау, синтаксик анализ ясау. </w:t>
            </w:r>
          </w:p>
          <w:p w:rsidR="007C2A31" w:rsidRDefault="007C2A31" w:rsidP="006B7076">
            <w:pPr>
              <w:snapToGrid w:val="0"/>
              <w:spacing w:line="100" w:lineRule="atLeast"/>
              <w:rPr>
                <w:lang w:val="tt-RU"/>
              </w:rPr>
            </w:pPr>
            <w:r>
              <w:rPr>
                <w:lang w:val="tt-RU"/>
              </w:rPr>
              <w:t xml:space="preserve">Катнаш кушма җөмлә компонентларын үзара бәйләүче чаралар, тыныш билгеләре.Катлаулы төзелмәләрне гомумиләштереп кабатлау, синтаксик анализ ясау. Тезем. </w:t>
            </w:r>
          </w:p>
          <w:p w:rsidR="007C2A31" w:rsidRPr="00A92A4B" w:rsidRDefault="007C2A31" w:rsidP="006B7076">
            <w:pPr>
              <w:snapToGrid w:val="0"/>
              <w:spacing w:line="100" w:lineRule="atLeast"/>
              <w:rPr>
                <w:lang w:val="tt-RU"/>
              </w:rPr>
            </w:pPr>
            <w:r w:rsidRPr="001527D5">
              <w:rPr>
                <w:lang w:val="tt-RU"/>
              </w:rPr>
              <w:t xml:space="preserve">II.татар </w:t>
            </w:r>
            <w:r>
              <w:rPr>
                <w:lang w:val="tt-RU"/>
              </w:rPr>
              <w:t>әдәби тленең кушма җөмләләргә караган кагыйдәләрен белү, алардан телдән һәм язма сөйләмдә дөрес файдалану, теземнәрне дөрес интонация белә</w:t>
            </w:r>
            <w:r w:rsidRPr="001527D5">
              <w:rPr>
                <w:lang w:val="tt-RU"/>
              </w:rPr>
              <w:t xml:space="preserve">н уку, </w:t>
            </w:r>
            <w:r>
              <w:rPr>
                <w:lang w:val="tt-RU"/>
              </w:rPr>
              <w:t>тыныш билгеләрен куярга өйрәнү. Гади җөмләдәге баш 1әм иярчен кисәкләр белән синтетик иярчен төрдәге җөмләләрнең якынлыгын аңлау. Кушма җөмләләрдәге синонимлык. Кушма җөмләләрне бер төрдән икенче төргә үзгәртә белү, схемаларда күрсәтү күнекмәләре булдыру. БСҮ.Контроль изложение. Грамматик биремле контрол</w:t>
            </w:r>
            <w:r>
              <w:rPr>
                <w:lang w:val="ru-RU"/>
              </w:rPr>
              <w:t xml:space="preserve">ь </w:t>
            </w:r>
            <w:r>
              <w:rPr>
                <w:lang w:val="tt-RU"/>
              </w:rPr>
              <w:t xml:space="preserve">диктант. БСҮ.Сочинение-ирекле темага. </w:t>
            </w:r>
          </w:p>
        </w:tc>
      </w:tr>
      <w:tr w:rsidR="007C2A31" w:rsidRPr="00A92A4B" w:rsidTr="006B7076">
        <w:tc>
          <w:tcPr>
            <w:tcW w:w="600" w:type="dxa"/>
            <w:tcBorders>
              <w:top w:val="single" w:sz="4" w:space="0" w:color="000000"/>
              <w:left w:val="single" w:sz="4" w:space="0" w:color="000000"/>
              <w:bottom w:val="single" w:sz="4" w:space="0" w:color="000000"/>
            </w:tcBorders>
          </w:tcPr>
          <w:p w:rsidR="007C2A31" w:rsidRDefault="007C2A31" w:rsidP="006B7076">
            <w:pPr>
              <w:snapToGrid w:val="0"/>
              <w:jc w:val="both"/>
              <w:rPr>
                <w:lang w:val="tt-RU"/>
              </w:rPr>
            </w:pPr>
            <w:r>
              <w:rPr>
                <w:lang w:val="tt-RU"/>
              </w:rPr>
              <w:t>6</w:t>
            </w:r>
          </w:p>
        </w:tc>
        <w:tc>
          <w:tcPr>
            <w:tcW w:w="2977" w:type="dxa"/>
            <w:gridSpan w:val="2"/>
            <w:tcBorders>
              <w:top w:val="single" w:sz="4" w:space="0" w:color="000000"/>
              <w:left w:val="single" w:sz="4" w:space="0" w:color="000000"/>
              <w:bottom w:val="single" w:sz="4" w:space="0" w:color="000000"/>
            </w:tcBorders>
          </w:tcPr>
          <w:p w:rsidR="007C2A31" w:rsidRPr="0021736E" w:rsidRDefault="007C2A31" w:rsidP="006B7076">
            <w:pPr>
              <w:snapToGrid w:val="0"/>
              <w:spacing w:line="100" w:lineRule="atLeast"/>
            </w:pPr>
            <w:r>
              <w:rPr>
                <w:lang w:val="tt-RU"/>
              </w:rPr>
              <w:t>Пунктуа</w:t>
            </w:r>
            <w:proofErr w:type="spellStart"/>
            <w:r>
              <w:t>ция</w:t>
            </w:r>
            <w:proofErr w:type="spellEnd"/>
          </w:p>
        </w:tc>
        <w:tc>
          <w:tcPr>
            <w:tcW w:w="676" w:type="dxa"/>
            <w:tcBorders>
              <w:top w:val="single" w:sz="4" w:space="0" w:color="000000"/>
              <w:left w:val="single" w:sz="4" w:space="0" w:color="000000"/>
              <w:bottom w:val="single" w:sz="4" w:space="0" w:color="000000"/>
            </w:tcBorders>
          </w:tcPr>
          <w:p w:rsidR="007C2A31" w:rsidRDefault="007C2A31" w:rsidP="006B7076">
            <w:pPr>
              <w:snapToGrid w:val="0"/>
              <w:jc w:val="center"/>
              <w:rPr>
                <w:lang w:val="tt-RU"/>
              </w:rPr>
            </w:pPr>
            <w:r>
              <w:rPr>
                <w:lang w:val="tt-RU"/>
              </w:rPr>
              <w:t>9</w:t>
            </w:r>
          </w:p>
        </w:tc>
        <w:tc>
          <w:tcPr>
            <w:tcW w:w="8505" w:type="dxa"/>
            <w:tcBorders>
              <w:top w:val="single" w:sz="4" w:space="0" w:color="000000"/>
              <w:left w:val="single" w:sz="4" w:space="0" w:color="000000"/>
              <w:bottom w:val="single" w:sz="4" w:space="0" w:color="000000"/>
              <w:right w:val="single" w:sz="4" w:space="0" w:color="000000"/>
            </w:tcBorders>
          </w:tcPr>
          <w:p w:rsidR="007C2A31" w:rsidRDefault="007C2A31" w:rsidP="00B257E2">
            <w:pPr>
              <w:snapToGrid w:val="0"/>
              <w:spacing w:line="100" w:lineRule="atLeast"/>
              <w:rPr>
                <w:lang w:val="tt-RU"/>
              </w:rPr>
            </w:pPr>
            <w:r>
              <w:rPr>
                <w:lang w:val="tt-RU"/>
              </w:rPr>
              <w:t xml:space="preserve">Җөмләнең мәгънәсе, төзелеше, интонация һәм тыныш билгеләре. Нокта, сорау һәм өндәү билгеләре, күп нокталар, куштырнаклар куела торган очраклар. Өтер, нокталы өтер, ике нокта куелу очраклары. Сызык, җәяләр куела торган очраклар. БСҮ.Пунктуациягә контроль  изложение. БСҮ. Сочинение язу. </w:t>
            </w:r>
          </w:p>
        </w:tc>
      </w:tr>
      <w:tr w:rsidR="007C2A31" w:rsidRPr="00B257E2" w:rsidTr="006B7076">
        <w:tc>
          <w:tcPr>
            <w:tcW w:w="600" w:type="dxa"/>
            <w:tcBorders>
              <w:top w:val="single" w:sz="4" w:space="0" w:color="000000"/>
              <w:left w:val="single" w:sz="4" w:space="0" w:color="000000"/>
              <w:bottom w:val="single" w:sz="4" w:space="0" w:color="000000"/>
            </w:tcBorders>
          </w:tcPr>
          <w:p w:rsidR="007C2A31" w:rsidRDefault="007C2A31" w:rsidP="006B7076">
            <w:pPr>
              <w:snapToGrid w:val="0"/>
              <w:jc w:val="both"/>
              <w:rPr>
                <w:lang w:val="tt-RU"/>
              </w:rPr>
            </w:pPr>
            <w:r>
              <w:rPr>
                <w:lang w:val="tt-RU"/>
              </w:rPr>
              <w:lastRenderedPageBreak/>
              <w:t>7</w:t>
            </w:r>
          </w:p>
        </w:tc>
        <w:tc>
          <w:tcPr>
            <w:tcW w:w="2977" w:type="dxa"/>
            <w:gridSpan w:val="2"/>
            <w:tcBorders>
              <w:top w:val="single" w:sz="4" w:space="0" w:color="000000"/>
              <w:left w:val="single" w:sz="4" w:space="0" w:color="000000"/>
              <w:bottom w:val="single" w:sz="4" w:space="0" w:color="000000"/>
            </w:tcBorders>
          </w:tcPr>
          <w:p w:rsidR="007C2A31" w:rsidRPr="00DD6859" w:rsidRDefault="007C2A31" w:rsidP="006B7076">
            <w:pPr>
              <w:snapToGrid w:val="0"/>
              <w:spacing w:line="100" w:lineRule="atLeast"/>
              <w:rPr>
                <w:lang w:val="tt-RU"/>
              </w:rPr>
            </w:pPr>
            <w:r w:rsidRPr="00DD6859">
              <w:rPr>
                <w:lang w:val="tt-RU" w:eastAsia="ru-RU"/>
              </w:rPr>
              <w:t>Синтаксисны кабатлау</w:t>
            </w:r>
          </w:p>
        </w:tc>
        <w:tc>
          <w:tcPr>
            <w:tcW w:w="676" w:type="dxa"/>
            <w:tcBorders>
              <w:top w:val="single" w:sz="4" w:space="0" w:color="000000"/>
              <w:left w:val="single" w:sz="4" w:space="0" w:color="000000"/>
              <w:bottom w:val="single" w:sz="4" w:space="0" w:color="000000"/>
            </w:tcBorders>
          </w:tcPr>
          <w:p w:rsidR="007C2A31" w:rsidRPr="00DD6859" w:rsidRDefault="007C2A31" w:rsidP="006B7076">
            <w:pPr>
              <w:snapToGrid w:val="0"/>
              <w:jc w:val="center"/>
              <w:rPr>
                <w:lang w:val="tt-RU"/>
              </w:rPr>
            </w:pPr>
            <w:r w:rsidRPr="00DD6859">
              <w:rPr>
                <w:lang w:val="tt-RU" w:eastAsia="ru-RU"/>
              </w:rPr>
              <w:t>16</w:t>
            </w:r>
          </w:p>
        </w:tc>
        <w:tc>
          <w:tcPr>
            <w:tcW w:w="8505" w:type="dxa"/>
            <w:tcBorders>
              <w:top w:val="single" w:sz="4" w:space="0" w:color="000000"/>
              <w:left w:val="single" w:sz="4" w:space="0" w:color="000000"/>
              <w:bottom w:val="single" w:sz="4" w:space="0" w:color="000000"/>
              <w:right w:val="single" w:sz="4" w:space="0" w:color="000000"/>
            </w:tcBorders>
          </w:tcPr>
          <w:p w:rsidR="007C2A31" w:rsidRPr="00B257E2" w:rsidRDefault="007C2A31" w:rsidP="00B257E2">
            <w:pPr>
              <w:snapToGrid w:val="0"/>
              <w:spacing w:line="100" w:lineRule="atLeast"/>
            </w:pPr>
            <w:r>
              <w:rPr>
                <w:lang w:val="tt-RU" w:eastAsia="ru-RU"/>
              </w:rPr>
              <w:t>Катлаулы төзелмәләрне гомумиләштереп кабатлау</w:t>
            </w:r>
            <w:r>
              <w:rPr>
                <w:lang w:val="tt-RU"/>
              </w:rPr>
              <w:t xml:space="preserve">. </w:t>
            </w:r>
            <w:r>
              <w:rPr>
                <w:lang w:val="tt-RU" w:eastAsia="ru-RU"/>
              </w:rPr>
              <w:t xml:space="preserve"> Синтаксисны гомуми кабатлау өчен күнегүләр эшләү</w:t>
            </w:r>
            <w:r>
              <w:rPr>
                <w:lang w:val="tt-RU"/>
              </w:rPr>
              <w:t>.</w:t>
            </w:r>
            <w:r w:rsidRPr="00AA07EE">
              <w:rPr>
                <w:b/>
                <w:lang w:val="tt-RU" w:eastAsia="ru-RU"/>
              </w:rPr>
              <w:t xml:space="preserve"> </w:t>
            </w:r>
            <w:r w:rsidRPr="005B5209">
              <w:rPr>
                <w:lang w:val="tt-RU" w:eastAsia="ru-RU"/>
              </w:rPr>
              <w:t>Текст синтаксисы турында гомуми төшенчә.</w:t>
            </w:r>
            <w:r>
              <w:rPr>
                <w:lang w:val="tt-RU" w:eastAsia="ru-RU"/>
              </w:rPr>
              <w:t>Телнең төп синтаксик нормалары.</w:t>
            </w:r>
            <w:r>
              <w:rPr>
                <w:lang w:val="tt-RU"/>
              </w:rPr>
              <w:t xml:space="preserve"> </w:t>
            </w:r>
            <w:r>
              <w:rPr>
                <w:lang w:val="tt-RU" w:eastAsia="ru-RU"/>
              </w:rPr>
              <w:t xml:space="preserve"> Әдәби әсәргә ре</w:t>
            </w:r>
            <w:r w:rsidRPr="004975AB">
              <w:rPr>
                <w:lang w:val="tt-RU" w:eastAsia="ru-RU"/>
              </w:rPr>
              <w:t>цензия язу к</w:t>
            </w:r>
            <w:r>
              <w:rPr>
                <w:lang w:val="tt-RU" w:eastAsia="ru-RU"/>
              </w:rPr>
              <w:t>үнекмәлә</w:t>
            </w:r>
            <w:r w:rsidRPr="004975AB">
              <w:rPr>
                <w:lang w:val="tt-RU" w:eastAsia="ru-RU"/>
              </w:rPr>
              <w:t>ре формалаштыру</w:t>
            </w:r>
            <w:r>
              <w:rPr>
                <w:lang w:val="tt-RU" w:eastAsia="ru-RU"/>
              </w:rPr>
              <w:t>.</w:t>
            </w:r>
            <w:r>
              <w:rPr>
                <w:lang w:val="tt-RU"/>
              </w:rPr>
              <w:t xml:space="preserve"> Йомгаклау контрол</w:t>
            </w:r>
            <w:r w:rsidRPr="00DD6859">
              <w:rPr>
                <w:lang w:val="tt-RU"/>
              </w:rPr>
              <w:t>ь диктант</w:t>
            </w:r>
            <w:r>
              <w:rPr>
                <w:lang w:val="tt-RU"/>
              </w:rPr>
              <w:t xml:space="preserve">ы. </w:t>
            </w:r>
          </w:p>
        </w:tc>
      </w:tr>
    </w:tbl>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Pr="005B5209" w:rsidRDefault="007C2A31" w:rsidP="006B7076">
      <w:pPr>
        <w:rPr>
          <w:lang w:val="tt-RU"/>
        </w:rPr>
      </w:pPr>
    </w:p>
    <w:p w:rsidR="007C2A31" w:rsidRDefault="007C2A31" w:rsidP="00B1468C">
      <w:pPr>
        <w:rPr>
          <w:b/>
          <w:lang w:val="tt-RU" w:eastAsia="ru-RU"/>
        </w:rPr>
      </w:pPr>
    </w:p>
    <w:p w:rsidR="004868CB" w:rsidRPr="004868CB" w:rsidRDefault="004868CB" w:rsidP="004868CB">
      <w:pPr>
        <w:jc w:val="center"/>
        <w:rPr>
          <w:b/>
          <w:lang w:val="tt-RU" w:eastAsia="ru-RU"/>
        </w:rPr>
      </w:pPr>
      <w:r w:rsidRPr="004868CB">
        <w:rPr>
          <w:b/>
          <w:lang w:val="tt-RU" w:eastAsia="ru-RU"/>
        </w:rPr>
        <w:lastRenderedPageBreak/>
        <w:t>Календарь – тематик план</w:t>
      </w:r>
    </w:p>
    <w:p w:rsidR="004868CB" w:rsidRPr="004868CB" w:rsidRDefault="004868CB" w:rsidP="004868CB">
      <w:pPr>
        <w:jc w:val="center"/>
        <w:rPr>
          <w:b/>
          <w:lang w:val="tt-RU" w:eastAsia="ru-RU"/>
        </w:rPr>
      </w:pPr>
    </w:p>
    <w:tbl>
      <w:tblPr>
        <w:tblW w:w="15458" w:type="dxa"/>
        <w:tblInd w:w="232" w:type="dxa"/>
        <w:tblLayout w:type="fixed"/>
        <w:tblLook w:val="01E0" w:firstRow="1" w:lastRow="1" w:firstColumn="1" w:lastColumn="1" w:noHBand="0" w:noVBand="0"/>
      </w:tblPr>
      <w:tblGrid>
        <w:gridCol w:w="6"/>
        <w:gridCol w:w="706"/>
        <w:gridCol w:w="576"/>
        <w:gridCol w:w="7779"/>
        <w:gridCol w:w="48"/>
        <w:gridCol w:w="100"/>
        <w:gridCol w:w="1848"/>
        <w:gridCol w:w="33"/>
        <w:gridCol w:w="1664"/>
        <w:gridCol w:w="28"/>
        <w:gridCol w:w="2670"/>
      </w:tblGrid>
      <w:tr w:rsidR="004868CB" w:rsidRPr="008C4A0F" w:rsidTr="00963F29">
        <w:tc>
          <w:tcPr>
            <w:tcW w:w="15458" w:type="dxa"/>
            <w:gridSpan w:val="11"/>
            <w:tcBorders>
              <w:top w:val="single" w:sz="4" w:space="0" w:color="auto"/>
              <w:left w:val="single" w:sz="4" w:space="0" w:color="auto"/>
              <w:bottom w:val="single" w:sz="4" w:space="0" w:color="auto"/>
              <w:right w:val="single" w:sz="4" w:space="0" w:color="auto"/>
            </w:tcBorders>
          </w:tcPr>
          <w:tbl>
            <w:tblPr>
              <w:tblW w:w="16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567"/>
              <w:gridCol w:w="7931"/>
              <w:gridCol w:w="1850"/>
              <w:gridCol w:w="1701"/>
              <w:gridCol w:w="2986"/>
            </w:tblGrid>
            <w:tr w:rsidR="004868CB" w:rsidRPr="008C4A0F" w:rsidTr="00963F29">
              <w:trPr>
                <w:trHeight w:val="276"/>
                <w:jc w:val="center"/>
              </w:trPr>
              <w:tc>
                <w:tcPr>
                  <w:tcW w:w="1598" w:type="dxa"/>
                  <w:gridSpan w:val="2"/>
                  <w:vMerge w:val="restart"/>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r w:rsidRPr="004868CB">
                    <w:rPr>
                      <w:b/>
                      <w:lang w:val="tt-RU"/>
                    </w:rPr>
                    <w:t>№т/с</w:t>
                  </w:r>
                </w:p>
                <w:p w:rsidR="004868CB" w:rsidRPr="004868CB" w:rsidRDefault="004868CB" w:rsidP="004868CB">
                  <w:pPr>
                    <w:jc w:val="center"/>
                    <w:rPr>
                      <w:b/>
                      <w:lang w:val="tt-RU"/>
                    </w:rPr>
                  </w:pPr>
                </w:p>
                <w:p w:rsidR="004868CB" w:rsidRPr="004868CB" w:rsidRDefault="004868CB" w:rsidP="004868CB">
                  <w:pPr>
                    <w:jc w:val="center"/>
                    <w:rPr>
                      <w:b/>
                      <w:lang w:val="tt-RU"/>
                    </w:rPr>
                  </w:pPr>
                </w:p>
                <w:p w:rsidR="004868CB" w:rsidRPr="004868CB" w:rsidRDefault="004868CB" w:rsidP="004868CB">
                  <w:pPr>
                    <w:jc w:val="center"/>
                    <w:rPr>
                      <w:b/>
                      <w:lang w:val="tt-RU"/>
                    </w:rPr>
                  </w:pPr>
                </w:p>
              </w:tc>
              <w:tc>
                <w:tcPr>
                  <w:tcW w:w="7931" w:type="dxa"/>
                  <w:vMerge w:val="restart"/>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r w:rsidRPr="004868CB">
                    <w:rPr>
                      <w:b/>
                      <w:lang w:val="tt-RU"/>
                    </w:rPr>
                    <w:t>Дәрес темасы</w:t>
                  </w:r>
                </w:p>
              </w:tc>
              <w:tc>
                <w:tcPr>
                  <w:tcW w:w="3551" w:type="dxa"/>
                  <w:gridSpan w:val="2"/>
                  <w:vMerge w:val="restart"/>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r w:rsidRPr="004868CB">
                    <w:rPr>
                      <w:b/>
                      <w:lang w:val="tt-RU"/>
                    </w:rPr>
                    <w:t xml:space="preserve">    Үтәлү вакыты</w:t>
                  </w:r>
                </w:p>
              </w:tc>
              <w:tc>
                <w:tcPr>
                  <w:tcW w:w="2986" w:type="dxa"/>
                  <w:vMerge w:val="restart"/>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p w:rsidR="004868CB" w:rsidRPr="004868CB" w:rsidRDefault="004868CB" w:rsidP="004868CB">
                  <w:pPr>
                    <w:jc w:val="center"/>
                    <w:rPr>
                      <w:b/>
                      <w:lang w:val="tt-RU"/>
                    </w:rPr>
                  </w:pPr>
                  <w:r w:rsidRPr="004868CB">
                    <w:rPr>
                      <w:b/>
                      <w:lang w:val="tt-RU"/>
                    </w:rPr>
                    <w:t>Искәрмә</w:t>
                  </w:r>
                </w:p>
              </w:tc>
            </w:tr>
            <w:tr w:rsidR="004868CB" w:rsidRPr="008C4A0F" w:rsidTr="00963F29">
              <w:trPr>
                <w:trHeight w:val="276"/>
                <w:jc w:val="center"/>
              </w:trPr>
              <w:tc>
                <w:tcPr>
                  <w:tcW w:w="1598" w:type="dxa"/>
                  <w:gridSpan w:val="2"/>
                  <w:vMerge/>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tc>
              <w:tc>
                <w:tcPr>
                  <w:tcW w:w="7931" w:type="dxa"/>
                  <w:vMerge/>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tc>
              <w:tc>
                <w:tcPr>
                  <w:tcW w:w="3551" w:type="dxa"/>
                  <w:gridSpan w:val="2"/>
                  <w:vMerge/>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tc>
              <w:tc>
                <w:tcPr>
                  <w:tcW w:w="2986" w:type="dxa"/>
                  <w:vMerge/>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tc>
            </w:tr>
            <w:tr w:rsidR="004868CB" w:rsidRPr="008C4A0F" w:rsidTr="00963F29">
              <w:trPr>
                <w:trHeight w:val="276"/>
                <w:jc w:val="center"/>
              </w:trPr>
              <w:tc>
                <w:tcPr>
                  <w:tcW w:w="1598" w:type="dxa"/>
                  <w:gridSpan w:val="2"/>
                  <w:vMerge/>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tc>
              <w:tc>
                <w:tcPr>
                  <w:tcW w:w="7931" w:type="dxa"/>
                  <w:vMerge/>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tc>
              <w:tc>
                <w:tcPr>
                  <w:tcW w:w="1850" w:type="dxa"/>
                  <w:vMerge w:val="restart"/>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r w:rsidRPr="004868CB">
                    <w:rPr>
                      <w:b/>
                      <w:lang w:val="tt-RU"/>
                    </w:rPr>
                    <w:t xml:space="preserve">          План</w:t>
                  </w:r>
                </w:p>
              </w:tc>
              <w:tc>
                <w:tcPr>
                  <w:tcW w:w="1701" w:type="dxa"/>
                  <w:vMerge w:val="restart"/>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r w:rsidRPr="004868CB">
                    <w:rPr>
                      <w:b/>
                      <w:lang w:val="tt-RU"/>
                    </w:rPr>
                    <w:t>Факт</w:t>
                  </w:r>
                </w:p>
              </w:tc>
              <w:tc>
                <w:tcPr>
                  <w:tcW w:w="2986" w:type="dxa"/>
                  <w:vMerge/>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tc>
            </w:tr>
            <w:tr w:rsidR="004868CB" w:rsidRPr="008C4A0F" w:rsidTr="00963F29">
              <w:trPr>
                <w:trHeight w:val="276"/>
                <w:jc w:val="center"/>
              </w:trPr>
              <w:tc>
                <w:tcPr>
                  <w:tcW w:w="1598" w:type="dxa"/>
                  <w:gridSpan w:val="2"/>
                  <w:vMerge/>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tc>
              <w:tc>
                <w:tcPr>
                  <w:tcW w:w="7931" w:type="dxa"/>
                  <w:vMerge/>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tc>
              <w:tc>
                <w:tcPr>
                  <w:tcW w:w="1850" w:type="dxa"/>
                  <w:vMerge/>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tc>
              <w:tc>
                <w:tcPr>
                  <w:tcW w:w="1701" w:type="dxa"/>
                  <w:vMerge/>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tc>
              <w:tc>
                <w:tcPr>
                  <w:tcW w:w="2986" w:type="dxa"/>
                  <w:vMerge/>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p>
              </w:tc>
            </w:tr>
            <w:tr w:rsidR="004868CB" w:rsidRPr="008C4A0F" w:rsidTr="00963F29">
              <w:trPr>
                <w:trHeight w:val="429"/>
                <w:jc w:val="center"/>
              </w:trPr>
              <w:tc>
                <w:tcPr>
                  <w:tcW w:w="103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r w:rsidRPr="004868CB">
                    <w:rPr>
                      <w:b/>
                      <w:lang w:val="tt-RU"/>
                    </w:rPr>
                    <w:t>1</w:t>
                  </w:r>
                </w:p>
              </w:tc>
              <w:tc>
                <w:tcPr>
                  <w:tcW w:w="567"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r w:rsidRPr="004868CB">
                    <w:rPr>
                      <w:b/>
                      <w:lang w:val="tt-RU"/>
                    </w:rPr>
                    <w:t>2</w:t>
                  </w:r>
                </w:p>
              </w:tc>
              <w:tc>
                <w:tcPr>
                  <w:tcW w:w="793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r w:rsidRPr="004868CB">
                    <w:rPr>
                      <w:b/>
                      <w:lang w:val="tt-RU"/>
                    </w:rPr>
                    <w:t>3</w:t>
                  </w:r>
                </w:p>
              </w:tc>
              <w:tc>
                <w:tcPr>
                  <w:tcW w:w="1850"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r w:rsidRPr="004868CB">
                    <w:rPr>
                      <w:b/>
                      <w:lang w:val="tt-RU"/>
                    </w:rPr>
                    <w:t>4</w:t>
                  </w:r>
                </w:p>
              </w:tc>
              <w:tc>
                <w:tcPr>
                  <w:tcW w:w="170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r w:rsidRPr="004868CB">
                    <w:rPr>
                      <w:b/>
                      <w:lang w:val="tt-RU"/>
                    </w:rPr>
                    <w:t>5</w:t>
                  </w:r>
                </w:p>
              </w:tc>
              <w:tc>
                <w:tcPr>
                  <w:tcW w:w="298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jc w:val="center"/>
                    <w:rPr>
                      <w:b/>
                      <w:lang w:val="tt-RU"/>
                    </w:rPr>
                  </w:pPr>
                  <w:r w:rsidRPr="004868CB">
                    <w:rPr>
                      <w:b/>
                      <w:lang w:val="tt-RU"/>
                    </w:rPr>
                    <w:t>6</w:t>
                  </w:r>
                </w:p>
              </w:tc>
            </w:tr>
          </w:tbl>
          <w:p w:rsidR="004868CB" w:rsidRPr="004868CB" w:rsidRDefault="004868CB" w:rsidP="004868CB">
            <w:pPr>
              <w:widowControl/>
              <w:autoSpaceDE/>
              <w:autoSpaceDN/>
              <w:adjustRightInd/>
              <w:jc w:val="center"/>
              <w:rPr>
                <w:lang w:val="tt-RU" w:eastAsia="ru-RU"/>
              </w:rPr>
            </w:pPr>
            <w:r w:rsidRPr="004868CB">
              <w:rPr>
                <w:b/>
                <w:bCs/>
                <w:color w:val="000000"/>
                <w:lang w:val="tt-RU" w:eastAsia="tt-RU"/>
              </w:rPr>
              <w:t>Тел һәм тел гыйлеме-1</w:t>
            </w:r>
          </w:p>
        </w:tc>
      </w:tr>
      <w:tr w:rsidR="004868CB" w:rsidRPr="004868CB" w:rsidTr="00963F29">
        <w:trPr>
          <w:cantSplit/>
          <w:trHeight w:val="643"/>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ru-RU" w:eastAsia="ru-RU"/>
              </w:rPr>
            </w:pPr>
            <w:r w:rsidRPr="004868CB">
              <w:rPr>
                <w:lang w:val="ru-RU" w:eastAsia="ru-RU"/>
              </w:rPr>
              <w:t>1</w:t>
            </w:r>
          </w:p>
        </w:tc>
        <w:tc>
          <w:tcPr>
            <w:tcW w:w="7930" w:type="dxa"/>
            <w:gridSpan w:val="3"/>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ru-RU" w:eastAsia="ru-RU"/>
              </w:rPr>
            </w:pPr>
            <w:r w:rsidRPr="004868CB">
              <w:rPr>
                <w:lang w:val="tt-RU" w:eastAsia="ru-RU"/>
              </w:rPr>
              <w:t>Кереш.Тел, тел гыйлеме.</w:t>
            </w:r>
          </w:p>
        </w:tc>
        <w:tc>
          <w:tcPr>
            <w:tcW w:w="1849" w:type="dxa"/>
            <w:tcBorders>
              <w:top w:val="single" w:sz="4" w:space="0" w:color="auto"/>
              <w:left w:val="single" w:sz="4" w:space="0" w:color="auto"/>
              <w:bottom w:val="single" w:sz="4" w:space="0" w:color="auto"/>
              <w:right w:val="single" w:sz="4" w:space="0" w:color="auto"/>
            </w:tcBorders>
          </w:tcPr>
          <w:p w:rsidR="004868CB" w:rsidRPr="004868CB" w:rsidRDefault="00E34CE5" w:rsidP="004868CB">
            <w:pPr>
              <w:widowControl/>
              <w:autoSpaceDE/>
              <w:autoSpaceDN/>
              <w:adjustRightInd/>
              <w:rPr>
                <w:lang w:val="tt-RU" w:eastAsia="ru-RU"/>
              </w:rPr>
            </w:pPr>
            <w:r>
              <w:rPr>
                <w:lang w:val="tt-RU" w:eastAsia="ru-RU"/>
              </w:rPr>
              <w:t>2.09</w:t>
            </w:r>
          </w:p>
        </w:tc>
        <w:tc>
          <w:tcPr>
            <w:tcW w:w="1698"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p>
        </w:tc>
        <w:tc>
          <w:tcPr>
            <w:tcW w:w="2699"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643"/>
        </w:trPr>
        <w:tc>
          <w:tcPr>
            <w:tcW w:w="15458" w:type="dxa"/>
            <w:gridSpan w:val="11"/>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b/>
                <w:lang w:val="tt-RU" w:eastAsia="ru-RU"/>
              </w:rPr>
            </w:pPr>
            <w:r w:rsidRPr="004868CB">
              <w:rPr>
                <w:b/>
                <w:lang w:val="tt-RU" w:eastAsia="ru-RU"/>
              </w:rPr>
              <w:t>Үткәннәрне искә төшерү-3</w:t>
            </w:r>
          </w:p>
        </w:tc>
      </w:tr>
      <w:tr w:rsidR="004868CB" w:rsidRPr="00E34CE5" w:rsidTr="00963F29">
        <w:trPr>
          <w:cantSplit/>
          <w:trHeight w:val="656"/>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ru-RU" w:eastAsia="ru-RU"/>
              </w:rPr>
            </w:pPr>
            <w:r w:rsidRPr="004868CB">
              <w:rPr>
                <w:lang w:val="ru-RU" w:eastAsia="ru-RU"/>
              </w:rPr>
              <w:t>2</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w:t>
            </w:r>
          </w:p>
        </w:tc>
        <w:tc>
          <w:tcPr>
            <w:tcW w:w="7930" w:type="dxa"/>
            <w:gridSpan w:val="3"/>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Морфология бүлеге буенча үткәннәрне кабатлау.</w:t>
            </w:r>
          </w:p>
        </w:tc>
        <w:tc>
          <w:tcPr>
            <w:tcW w:w="1882" w:type="dxa"/>
            <w:gridSpan w:val="2"/>
            <w:tcBorders>
              <w:top w:val="single" w:sz="4" w:space="0" w:color="auto"/>
              <w:left w:val="single" w:sz="4" w:space="0" w:color="auto"/>
              <w:bottom w:val="single" w:sz="4" w:space="0" w:color="auto"/>
              <w:right w:val="single" w:sz="4" w:space="0" w:color="auto"/>
            </w:tcBorders>
          </w:tcPr>
          <w:p w:rsidR="004868CB" w:rsidRPr="004868CB" w:rsidRDefault="00E34CE5" w:rsidP="004868CB">
            <w:pPr>
              <w:widowControl/>
              <w:autoSpaceDE/>
              <w:autoSpaceDN/>
              <w:adjustRightInd/>
              <w:rPr>
                <w:lang w:val="tt-RU" w:eastAsia="ru-RU"/>
              </w:rPr>
            </w:pPr>
            <w:r>
              <w:rPr>
                <w:lang w:val="tt-RU" w:eastAsia="ru-RU"/>
              </w:rPr>
              <w:t>5.09</w:t>
            </w:r>
          </w:p>
        </w:tc>
        <w:tc>
          <w:tcPr>
            <w:tcW w:w="1665"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ind w:firstLine="325"/>
              <w:rPr>
                <w:lang w:val="tt-RU" w:eastAsia="ru-RU"/>
              </w:rPr>
            </w:pPr>
          </w:p>
        </w:tc>
        <w:tc>
          <w:tcPr>
            <w:tcW w:w="2699"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425"/>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w:t>
            </w:r>
          </w:p>
        </w:tc>
        <w:tc>
          <w:tcPr>
            <w:tcW w:w="7930" w:type="dxa"/>
            <w:gridSpan w:val="3"/>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7 нче сыйныфта үткәннәрне искә төшерү.</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7.09</w:t>
            </w:r>
          </w:p>
        </w:tc>
        <w:tc>
          <w:tcPr>
            <w:tcW w:w="1665" w:type="dxa"/>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99"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694"/>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w:t>
            </w:r>
          </w:p>
        </w:tc>
        <w:tc>
          <w:tcPr>
            <w:tcW w:w="7930" w:type="dxa"/>
            <w:gridSpan w:val="3"/>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 xml:space="preserve">Искәртмәле диктант. “Торналар” </w:t>
            </w:r>
            <w:r w:rsidRPr="004868CB">
              <w:rPr>
                <w:lang w:val="tt-RU" w:eastAsia="ru-RU"/>
              </w:rPr>
              <w:t>(Үткәннәрне искә төшерү)</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jc w:val="both"/>
              <w:rPr>
                <w:lang w:val="tt-RU" w:eastAsia="ru-RU"/>
              </w:rPr>
            </w:pPr>
            <w:r>
              <w:rPr>
                <w:lang w:val="tt-RU" w:eastAsia="ru-RU"/>
              </w:rPr>
              <w:t>9.09</w:t>
            </w:r>
          </w:p>
        </w:tc>
        <w:tc>
          <w:tcPr>
            <w:tcW w:w="1665" w:type="dxa"/>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jc w:val="both"/>
              <w:rPr>
                <w:lang w:val="tt-RU" w:eastAsia="ru-RU"/>
              </w:rPr>
            </w:pPr>
          </w:p>
        </w:tc>
        <w:tc>
          <w:tcPr>
            <w:tcW w:w="2699" w:type="dxa"/>
            <w:gridSpan w:val="2"/>
            <w:tcBorders>
              <w:top w:val="single" w:sz="4" w:space="0" w:color="auto"/>
              <w:left w:val="single" w:sz="4" w:space="0" w:color="auto"/>
              <w:bottom w:val="single" w:sz="4" w:space="0" w:color="auto"/>
              <w:right w:val="single" w:sz="4" w:space="0" w:color="auto"/>
            </w:tcBorders>
            <w:textDirection w:val="btLr"/>
          </w:tcPr>
          <w:p w:rsidR="004868CB" w:rsidRPr="004868CB" w:rsidRDefault="004868CB" w:rsidP="004868CB">
            <w:pPr>
              <w:widowControl/>
              <w:autoSpaceDE/>
              <w:autoSpaceDN/>
              <w:adjustRightInd/>
              <w:ind w:left="113" w:right="113"/>
              <w:jc w:val="center"/>
              <w:rPr>
                <w:lang w:val="tt-RU" w:eastAsia="ru-RU"/>
              </w:rPr>
            </w:pPr>
          </w:p>
        </w:tc>
      </w:tr>
      <w:tr w:rsidR="004868CB" w:rsidRPr="004868CB" w:rsidTr="00963F29">
        <w:trPr>
          <w:cantSplit/>
          <w:trHeight w:val="694"/>
        </w:trPr>
        <w:tc>
          <w:tcPr>
            <w:tcW w:w="15458" w:type="dxa"/>
            <w:gridSpan w:val="11"/>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ind w:left="113" w:right="113"/>
              <w:jc w:val="center"/>
              <w:rPr>
                <w:b/>
                <w:lang w:val="tt-RU" w:eastAsia="ru-RU"/>
              </w:rPr>
            </w:pPr>
            <w:r w:rsidRPr="004868CB">
              <w:rPr>
                <w:b/>
                <w:lang w:val="tt-RU" w:eastAsia="ru-RU"/>
              </w:rPr>
              <w:t>Туры һәм кыек сөйләм-12</w:t>
            </w:r>
          </w:p>
        </w:tc>
      </w:tr>
      <w:tr w:rsidR="004868CB" w:rsidRPr="00E34CE5" w:rsidTr="00963F29">
        <w:trPr>
          <w:cantSplit/>
          <w:trHeight w:val="705"/>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w:t>
            </w:r>
          </w:p>
        </w:tc>
        <w:tc>
          <w:tcPr>
            <w:tcW w:w="7830"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Хаталар өстендә эш. Туры һәм кыек сөйләм.</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12.09</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6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6</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w:t>
            </w:r>
          </w:p>
        </w:tc>
        <w:tc>
          <w:tcPr>
            <w:tcW w:w="7830"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snapToGrid w:val="0"/>
              <w:rPr>
                <w:lang w:val="tt-RU" w:eastAsia="ru-RU"/>
              </w:rPr>
            </w:pPr>
            <w:r w:rsidRPr="004868CB">
              <w:rPr>
                <w:lang w:val="tt-RU" w:eastAsia="ru-RU"/>
              </w:rPr>
              <w:t>Туры сөйләм янында тыныш билгеләре.</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14.09</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293"/>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7</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w:t>
            </w:r>
          </w:p>
        </w:tc>
        <w:tc>
          <w:tcPr>
            <w:tcW w:w="7830"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snapToGrid w:val="0"/>
              <w:rPr>
                <w:b/>
                <w:lang w:val="tt-RU" w:eastAsia="ru-RU"/>
              </w:rPr>
            </w:pPr>
            <w:r w:rsidRPr="004868CB">
              <w:rPr>
                <w:b/>
                <w:lang w:val="tt-RU" w:eastAsia="ru-RU"/>
              </w:rPr>
              <w:t>Аңлатмалы диктант. “Табигый уяну”.( Туры сөйләм янында тыныш билгеләре).</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16.09</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7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8</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w:t>
            </w:r>
          </w:p>
        </w:tc>
        <w:tc>
          <w:tcPr>
            <w:tcW w:w="7830"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Хаталар өстендә эш. Туры сөйләмле җөмләгә анализ.</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19.09</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08"/>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9</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w:t>
            </w:r>
          </w:p>
        </w:tc>
        <w:tc>
          <w:tcPr>
            <w:tcW w:w="7830"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Туры сөйләмдә  тыныш билгеләре</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21.09</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365"/>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10</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w:t>
            </w:r>
          </w:p>
        </w:tc>
        <w:tc>
          <w:tcPr>
            <w:tcW w:w="7830"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Туры сөйләмле җөмләгә синтаксик анализ ясау тәртибе.</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23.09</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463"/>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11</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w:t>
            </w:r>
          </w:p>
        </w:tc>
        <w:tc>
          <w:tcPr>
            <w:tcW w:w="7830"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 xml:space="preserve">Диалог.Реплика, язылышы. </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26.09</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491"/>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12</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w:t>
            </w:r>
          </w:p>
        </w:tc>
        <w:tc>
          <w:tcPr>
            <w:tcW w:w="7830"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Монолог.Кулланылу  әһәмияте.</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28.09</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870"/>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lastRenderedPageBreak/>
              <w:t>13</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w:t>
            </w:r>
          </w:p>
        </w:tc>
        <w:tc>
          <w:tcPr>
            <w:tcW w:w="7830"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rFonts w:eastAsia="SimSun" w:cs="Mangal"/>
                <w:kern w:val="1"/>
                <w:lang w:val="tt-RU" w:eastAsia="hi-IN" w:bidi="hi-IN"/>
              </w:rPr>
              <w:t>Туры сөйләмне кыек сөйләмг әйләндерү.</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30.09</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39"/>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14</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10</w:t>
            </w:r>
          </w:p>
        </w:tc>
        <w:tc>
          <w:tcPr>
            <w:tcW w:w="7830"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 xml:space="preserve">БСҮ. Изложение язуга әзерлек. (Туры сөйләм янында   тыныш билгеләре) “Телефоннан сөйләшү”. </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3.10</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419"/>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15</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11</w:t>
            </w:r>
          </w:p>
        </w:tc>
        <w:tc>
          <w:tcPr>
            <w:tcW w:w="7830"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БСҮ.Изло</w:t>
            </w:r>
            <w:r w:rsidRPr="004868CB">
              <w:rPr>
                <w:b/>
                <w:lang w:val="ru-RU" w:eastAsia="ru-RU"/>
              </w:rPr>
              <w:t>ж</w:t>
            </w:r>
            <w:r w:rsidRPr="004868CB">
              <w:rPr>
                <w:b/>
                <w:lang w:val="tt-RU" w:eastAsia="ru-RU"/>
              </w:rPr>
              <w:t>ениене күчереп язу.</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5.10</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47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16</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12</w:t>
            </w:r>
          </w:p>
        </w:tc>
        <w:tc>
          <w:tcPr>
            <w:tcW w:w="7830"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Хаталар өстендә эш. Туры сөйләм янында   тыныш билгеләре. Кабатлау.</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7.10</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401"/>
        </w:trPr>
        <w:tc>
          <w:tcPr>
            <w:tcW w:w="15458" w:type="dxa"/>
            <w:gridSpan w:val="11"/>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b/>
                <w:lang w:val="tt-RU" w:eastAsia="ru-RU"/>
              </w:rPr>
            </w:pPr>
            <w:r w:rsidRPr="004868CB">
              <w:rPr>
                <w:b/>
                <w:lang w:val="tt-RU" w:eastAsia="ru-RU"/>
              </w:rPr>
              <w:t>Кушма җөмлә-37</w:t>
            </w:r>
          </w:p>
        </w:tc>
      </w:tr>
      <w:tr w:rsidR="004868CB" w:rsidRPr="00E34CE5" w:rsidTr="00963F29">
        <w:trPr>
          <w:cantSplit/>
          <w:trHeight w:val="615"/>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17</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Кушма җөмлә турында төшенчә.Гади һәм кушма җөмләләр.</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10.10</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291"/>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18</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Искәртмәле диктант.</w:t>
            </w:r>
            <w:r w:rsidRPr="004868CB">
              <w:rPr>
                <w:lang w:val="tt-RU" w:eastAsia="ru-RU"/>
              </w:rPr>
              <w:t xml:space="preserve"> (</w:t>
            </w:r>
            <w:r w:rsidRPr="004868CB">
              <w:rPr>
                <w:b/>
                <w:lang w:val="tt-RU" w:eastAsia="ru-RU"/>
              </w:rPr>
              <w:t>Гади һәм кушма җөмләләр билгеләү</w:t>
            </w:r>
            <w:r w:rsidRPr="004868CB">
              <w:rPr>
                <w:lang w:val="tt-RU" w:eastAsia="ru-RU"/>
              </w:rPr>
              <w:t>)</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12.10</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42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19</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Хаталар өстендә эш.</w:t>
            </w:r>
            <w:r w:rsidRPr="004868CB">
              <w:rPr>
                <w:kern w:val="1"/>
                <w:lang w:val="tt-RU"/>
              </w:rPr>
              <w:t xml:space="preserve"> Тезмә кушма җөмлә турында гомуми төшенчә.</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14.10</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698"/>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20</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 xml:space="preserve">Теркәгечле тезмә кушма җөмлә. </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17.10</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21</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Теркәгечсез  тезмә кушма җөмлә, аларда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19.10</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22</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Тезмә кушма җөмләгә синтаксик анализ.</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21.10</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23</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Иярченле кушма җөмлә турында  гомуми төшенчә.</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24.10</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24</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lang w:val="tt-RU" w:eastAsia="ru-RU"/>
              </w:rPr>
              <w:t>Татар һәм рус телләрендә иярченле кушма җөмләнең төзелеше</w:t>
            </w:r>
            <w:r w:rsidRPr="004868CB">
              <w:rPr>
                <w:b/>
                <w:lang w:val="tt-RU" w:eastAsia="ru-RU"/>
              </w:rPr>
              <w:t>.</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26.10</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25</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Синтетик иярчен җөмләләр, алар янында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28.10</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26</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10</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Аналитик иярчен җөмләләр, алар янында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31.10</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27</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11</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Иярченле кушма җөмләләр синонимлыгы.</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9.11</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28</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12</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Иярчен җөмлә,аның төрләре.Иярчен ия, иярчен хәбәр җөмләле кушма җөмлә.</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11.11</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29</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13</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Иярчен ия, иярчен хәбәр җөмләле кушма җөмлә: төзелеше һәм мәгънәсе ягыннан төрләре.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14.11</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30</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14</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Иярчен ия, иярчен хәбәр җөмләне бәйләүче аналитик чаралар,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16.11</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31</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15</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БСҮ.Картина буенча контроль инша язуга әзерлек.(</w:t>
            </w:r>
            <w:r w:rsidRPr="004868CB">
              <w:rPr>
                <w:kern w:val="1"/>
                <w:lang w:val="tt-RU"/>
              </w:rPr>
              <w:t xml:space="preserve"> </w:t>
            </w:r>
            <w:r w:rsidRPr="004868CB">
              <w:rPr>
                <w:b/>
                <w:kern w:val="1"/>
                <w:lang w:val="tt-RU"/>
              </w:rPr>
              <w:t>Иярчен ия, иярчен хәбәр җөмләләр,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18.11</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lastRenderedPageBreak/>
              <w:t>32</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16</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БСҮ.Картина буенча контрол</w:t>
            </w:r>
            <w:r w:rsidRPr="004868CB">
              <w:rPr>
                <w:b/>
                <w:lang w:val="ru-RU" w:eastAsia="ru-RU"/>
              </w:rPr>
              <w:t>ь</w:t>
            </w:r>
            <w:r w:rsidRPr="004868CB">
              <w:rPr>
                <w:b/>
                <w:lang w:val="tt-RU" w:eastAsia="ru-RU"/>
              </w:rPr>
              <w:t xml:space="preserve"> инша язу.Х.Якупов “Иртә яуган кар”</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21.11</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33</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17</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 xml:space="preserve">Хаталар өстендә эш. </w:t>
            </w:r>
            <w:r w:rsidRPr="004868CB">
              <w:rPr>
                <w:kern w:val="1"/>
                <w:lang w:val="tt-RU"/>
              </w:rPr>
              <w:t>Иярчен аергыч һәм иярчен тәмамлык җөмләләр.</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23.11</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34</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18</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Иярчен аергыч һәм иярчен тәмамлык җөмләләр.</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25.11</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35</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19</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Иярчен вакыт җөмлә.Тыныш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28.11</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36</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20</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Иярчен урын җөмлә.Бәйләүче чаралар,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30.11</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37</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21</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 xml:space="preserve"> Эш кәгазьләре. Беркетмә язу.</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2.12</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38</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22</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 xml:space="preserve">Хаталар өстендә эш. </w:t>
            </w:r>
            <w:r w:rsidRPr="004868CB">
              <w:rPr>
                <w:kern w:val="1"/>
                <w:lang w:val="tt-RU"/>
              </w:rPr>
              <w:t>Иярчен рәвеш һәм иярчен күләм  җөмләле кушма җөмлә: төзелеше, мәгънәсе.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5.12</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39</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23</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Иярчен рәвеш һәи иярчен күләм  җөмләне баш җөмләгә бәйләүче чаралар.</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7.12</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40</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24</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БСҮ.Изложение  язуга әзерлек. “Синең әниең”.(</w:t>
            </w:r>
            <w:r w:rsidRPr="004868CB">
              <w:rPr>
                <w:kern w:val="1"/>
                <w:lang w:val="tt-RU"/>
              </w:rPr>
              <w:t xml:space="preserve"> </w:t>
            </w:r>
            <w:r w:rsidRPr="004868CB">
              <w:rPr>
                <w:b/>
                <w:kern w:val="1"/>
                <w:lang w:val="tt-RU"/>
              </w:rPr>
              <w:t>Иярчен рәвеш һәм иярчен күләм  җөмләләр,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9.12</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41</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25</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БСҮ.Изло</w:t>
            </w:r>
            <w:r w:rsidRPr="004868CB">
              <w:rPr>
                <w:b/>
                <w:lang w:val="ru-RU" w:eastAsia="ru-RU"/>
              </w:rPr>
              <w:t>ж</w:t>
            </w:r>
            <w:r w:rsidRPr="004868CB">
              <w:rPr>
                <w:b/>
                <w:lang w:val="tt-RU" w:eastAsia="ru-RU"/>
              </w:rPr>
              <w:t>ение күчереп язу.</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12.12</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42</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26</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 xml:space="preserve">Хаталар өстендә эш. </w:t>
            </w:r>
            <w:r w:rsidRPr="004868CB">
              <w:rPr>
                <w:kern w:val="1"/>
                <w:lang w:val="tt-RU"/>
              </w:rPr>
              <w:t>Иярчен сәбәп һәм иярчен  максат җөмләле кушма җөмлә.</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14.12</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43</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27</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Иярчен сәбәп һәм иярчен максат җөмләле кушма җөмләдә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16.12</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44</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28</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Үтелгән темалар буенча контроль диктант.Тылсымлы куак.</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19.12</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45</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29</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Хаталар өстендә эш.</w:t>
            </w:r>
            <w:r w:rsidRPr="004868CB">
              <w:rPr>
                <w:kern w:val="1"/>
                <w:lang w:val="tt-RU"/>
              </w:rPr>
              <w:t xml:space="preserve"> Иярчен шарт һәм иярчен кире җөмләле кушма җөмлә</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21.12</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E34CE5"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46</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30</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Кушма җөмләләр буенча күнегүләр эшләү.</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23.12</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47</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31</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 xml:space="preserve">БСҮ. Сочинение язу. Спорт-сәламәтлек нигезе. (Өйрәнгән иярчен җөмләләрне кулланып). </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E34CE5" w:rsidP="004868CB">
            <w:pPr>
              <w:widowControl/>
              <w:autoSpaceDE/>
              <w:autoSpaceDN/>
              <w:adjustRightInd/>
              <w:rPr>
                <w:lang w:val="tt-RU" w:eastAsia="ru-RU"/>
              </w:rPr>
            </w:pPr>
            <w:r>
              <w:rPr>
                <w:lang w:val="tt-RU" w:eastAsia="ru-RU"/>
              </w:rPr>
              <w:t>26.12</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48</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32</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 xml:space="preserve">Хаталар өстендә эш. </w:t>
            </w:r>
            <w:r w:rsidRPr="004868CB">
              <w:rPr>
                <w:kern w:val="1"/>
                <w:lang w:val="tt-RU"/>
              </w:rPr>
              <w:t>Иярчен аныклагыч җөмләле кушма җөмлә.</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49</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33</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Иярчен аныклагыч җөмләле кушма җөмлә,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50</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34</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Иярченле кушма җөмләләрне гомумиләштереп кабатлау.</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lastRenderedPageBreak/>
              <w:t>51</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35</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Иярченле кушма җөмләләрне кабатлау.</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52</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36</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 xml:space="preserve">Иярченле кушма җөмләләр </w:t>
            </w:r>
            <w:r w:rsidRPr="004868CB">
              <w:rPr>
                <w:b/>
                <w:lang w:val="tt-RU" w:eastAsia="ru-RU"/>
              </w:rPr>
              <w:t>буенча ирекле диктант. Балык тотканда.</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53</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37</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Хаталар өстендә эш. Җөмләләргә синтаксик анализ ясау.</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15458" w:type="dxa"/>
            <w:gridSpan w:val="11"/>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b/>
                <w:lang w:val="tt-RU" w:eastAsia="ru-RU"/>
              </w:rPr>
            </w:pPr>
            <w:r w:rsidRPr="004868CB">
              <w:rPr>
                <w:b/>
                <w:lang w:val="tt-RU" w:eastAsia="ru-RU"/>
              </w:rPr>
              <w:t>Катлаулы кушма җөмлә-27</w:t>
            </w: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54</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b/>
                <w:kern w:val="1"/>
                <w:lang w:val="tt-RU"/>
              </w:rPr>
              <w:t>Катлаулы кушма җөмлә</w:t>
            </w:r>
            <w:r w:rsidRPr="004868CB">
              <w:rPr>
                <w:kern w:val="1"/>
                <w:lang w:val="tt-RU"/>
              </w:rPr>
              <w:t xml:space="preserve"> турында төшенчә.</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55</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Катлаулы төзелмәләрдә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56</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Тиңдәш иярүле күп иярченле катлаулы кушма җөмлә.</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57</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Тиңдәш иярүле күп иярченле катлаулы кушма җөмләләрне куллану.</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58</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b/>
                <w:kern w:val="1"/>
                <w:lang w:val="tt-RU"/>
              </w:rPr>
              <w:t>БСҮ. Сочинение язу. Табигать һәм без.( катлаулы кушма җөмлә,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59</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 xml:space="preserve"> Хаталар өстендә эш. </w:t>
            </w:r>
            <w:r w:rsidRPr="004868CB">
              <w:rPr>
                <w:kern w:val="1"/>
                <w:lang w:val="tt-RU"/>
              </w:rPr>
              <w:t>Тиңдәш түгел  иярүле күп иярченле катлаулы кушма җөмлә.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60</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kern w:val="1"/>
                <w:lang w:val="tt-RU"/>
              </w:rPr>
              <w:t>Катлаулы төзелмәләр бүлеге буенча биремнәр эшләү</w:t>
            </w:r>
            <w:r w:rsidRPr="004868CB">
              <w:rPr>
                <w:b/>
                <w:kern w:val="1"/>
                <w:lang w:val="tt-RU"/>
              </w:rPr>
              <w:t>.</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61</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Контроль диктант. Яшьлеккә кайту.(катлаулы төзелмәләр)</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62</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 xml:space="preserve"> Хаталар өстендә эш. </w:t>
            </w:r>
            <w:r w:rsidRPr="004868CB">
              <w:rPr>
                <w:kern w:val="1"/>
                <w:lang w:val="tt-RU"/>
              </w:rPr>
              <w:t>Бер-бер артлы  иярүле  күп иярченле катлаулы кушма җөмлә.</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63</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10</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Бер-бер артлы  иярүле  күп иярченле катлаулы кушма җөмлә.</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64</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11</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Берничә төр иярүле  күп иярченле катлаулы кушма җөмлә.</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65</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12</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Берничә төр иярүле  күп иярченле катлаулы кушма җөмләләр кулланылышы.</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66</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13</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БСҮ.Контроль  изложение язуга әзерлек.Госпитальдә.(</w:t>
            </w:r>
            <w:r w:rsidRPr="004868CB">
              <w:rPr>
                <w:kern w:val="1"/>
                <w:lang w:val="tt-RU"/>
              </w:rPr>
              <w:t xml:space="preserve"> </w:t>
            </w:r>
            <w:r w:rsidRPr="004868CB">
              <w:rPr>
                <w:b/>
                <w:kern w:val="1"/>
                <w:lang w:val="tt-RU"/>
              </w:rPr>
              <w:t>берничә төр иярүле  күп иярченле катлаулы кушма җөмләләр кулланылышы)</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67</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14</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БСҮ.Контрол</w:t>
            </w:r>
            <w:r w:rsidRPr="004868CB">
              <w:rPr>
                <w:b/>
                <w:lang w:val="ru-RU" w:eastAsia="ru-RU"/>
              </w:rPr>
              <w:t xml:space="preserve">ь </w:t>
            </w:r>
            <w:r w:rsidRPr="004868CB">
              <w:rPr>
                <w:b/>
                <w:lang w:val="tt-RU" w:eastAsia="ru-RU"/>
              </w:rPr>
              <w:t xml:space="preserve"> изложение  күчереп язу.</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68</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15</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Хаталар өстендә эш. Иярченле кушма җөмләләрне кабатлау.</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lastRenderedPageBreak/>
              <w:t>69</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16</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Иярченле кушма җөмләләргә синтаксик анализ ясау.</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70</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17</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Иярченле кушма җөмләләрне гомумиләштереп кабатлау.</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71</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18</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Иярченле кушма җөмләләрне гомумиләштереп кабатлауга күнегүләр эшләү.</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72</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19</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Грамматик биремле контроль диктант. Яшерен төшенкелек. (иярченле кушма җөмләләр, кулланылышы).</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73</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20</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Хаталар өстендә эш. Катнаш кушма җөмлә.</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74</w:t>
            </w:r>
          </w:p>
          <w:p w:rsidR="004868CB" w:rsidRPr="004868CB" w:rsidRDefault="004868CB" w:rsidP="004868CB">
            <w:pPr>
              <w:widowControl/>
              <w:autoSpaceDE/>
              <w:autoSpaceDN/>
              <w:adjustRightInd/>
              <w:jc w:val="center"/>
              <w:rPr>
                <w:lang w:val="tt-RU" w:eastAsia="ru-RU"/>
              </w:rPr>
            </w:pP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21</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Катнаш кушма җөмләгә синтаксик анализ ясау тәртибе.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75</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22</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Катлаулы кушма җөмләләрдә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76</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23</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БСҮ.Ирекле темага контрол</w:t>
            </w:r>
            <w:r w:rsidRPr="004868CB">
              <w:rPr>
                <w:b/>
                <w:lang w:val="ru-RU" w:eastAsia="ru-RU"/>
              </w:rPr>
              <w:t xml:space="preserve">ь сочинение </w:t>
            </w:r>
            <w:proofErr w:type="spellStart"/>
            <w:r w:rsidRPr="004868CB">
              <w:rPr>
                <w:b/>
                <w:lang w:val="ru-RU" w:eastAsia="ru-RU"/>
              </w:rPr>
              <w:t>язарга</w:t>
            </w:r>
            <w:proofErr w:type="spellEnd"/>
            <w:r w:rsidRPr="004868CB">
              <w:rPr>
                <w:b/>
                <w:lang w:val="ru-RU" w:eastAsia="ru-RU"/>
              </w:rPr>
              <w:t xml:space="preserve"> </w:t>
            </w:r>
            <w:r w:rsidRPr="004868CB">
              <w:rPr>
                <w:b/>
                <w:lang w:val="tt-RU" w:eastAsia="ru-RU"/>
              </w:rPr>
              <w:t>әзерләнү. Яраткан язучым</w:t>
            </w:r>
            <w:r w:rsidRPr="004868CB">
              <w:rPr>
                <w:lang w:val="tt-RU" w:eastAsia="ru-RU"/>
              </w:rPr>
              <w:t>.( катлаулы кушма җөмләләр кулланылышы)</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77</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24</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Контрол</w:t>
            </w:r>
            <w:r w:rsidRPr="004868CB">
              <w:rPr>
                <w:b/>
                <w:lang w:val="ru-RU" w:eastAsia="ru-RU"/>
              </w:rPr>
              <w:t>ь</w:t>
            </w:r>
            <w:r w:rsidRPr="004868CB">
              <w:rPr>
                <w:b/>
                <w:lang w:val="tt-RU" w:eastAsia="ru-RU"/>
              </w:rPr>
              <w:t xml:space="preserve"> сочинение күчереп язу.</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78</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25</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Хаталар өстендә эш. Катлаулы төзелмәләр.</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79</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26</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Катнаш кушма җөмлә компонентлары.</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80</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27</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Тезем. Тыныш билгеләре.</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15458" w:type="dxa"/>
            <w:gridSpan w:val="11"/>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b/>
                <w:lang w:eastAsia="ru-RU"/>
              </w:rPr>
            </w:pPr>
            <w:r w:rsidRPr="004868CB">
              <w:rPr>
                <w:b/>
                <w:lang w:val="tt-RU" w:eastAsia="ru-RU"/>
              </w:rPr>
              <w:t>Пунктуация-9</w:t>
            </w: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81</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Пунктуация. Җөмләнең мәгънәсе, төзелеше, интонация һәм тыныш билгеләре.</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82</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Нокта, сорау һәм өндәү билгеләре, күп нокталар, куштырнаклар куела торган очраклар.</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83</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Нокта, сорау һәм өндәү билгеләре, күп нокталар, куштырнаклар куела торган очраклар.</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84</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Өтер. Нокталы өтер, ике нокта куелу очраклар. Сызык, җәяләр куела торган очраклар.</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85</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Өтер. Нокталы өтер, ике нокта куелу очракларына күнегүләр эшләү.</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86</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kern w:val="1"/>
                <w:lang w:val="tt-RU"/>
              </w:rPr>
              <w:t>БСҮ. Сочинение язу. Агачны яфрак, кешене хезмәт бизи.(тыныш билгеләренең кулланылышы)</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lastRenderedPageBreak/>
              <w:t>87</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Хаталар өстендә эш</w:t>
            </w:r>
            <w:r w:rsidRPr="004868CB">
              <w:rPr>
                <w:kern w:val="1"/>
                <w:lang w:val="tt-RU"/>
              </w:rPr>
              <w:t xml:space="preserve"> . Сызык, җәяләр куелынуң беренче очрагы.</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88</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kern w:val="1"/>
                <w:lang w:val="tt-RU"/>
              </w:rPr>
              <w:t>Сызык, җәяләр куелынуң  2-3 очрагы.</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425"/>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89</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kern w:val="1"/>
                <w:lang w:val="tt-RU"/>
              </w:rPr>
            </w:pPr>
            <w:r w:rsidRPr="004868CB">
              <w:rPr>
                <w:b/>
                <w:lang w:val="tt-RU" w:eastAsia="ru-RU"/>
              </w:rPr>
              <w:t>БСҮ. Пунктуациягә контроль изложение язу.Нәҗип.</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433"/>
        </w:trPr>
        <w:tc>
          <w:tcPr>
            <w:tcW w:w="15458" w:type="dxa"/>
            <w:gridSpan w:val="11"/>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b/>
                <w:lang w:val="tt-RU" w:eastAsia="ru-RU"/>
              </w:rPr>
            </w:pPr>
            <w:r w:rsidRPr="004868CB">
              <w:rPr>
                <w:b/>
                <w:lang w:val="tt-RU" w:eastAsia="ru-RU"/>
              </w:rPr>
              <w:t>Синтаксисны кабатлау-16</w:t>
            </w: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90</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Катлаулы төзелмәләрне гомумиләштереп кабатлау.</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91</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2</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Катлаулы төзелмәләрне  кабатлау күнегүләре.</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92</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3</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Катлаулы төзелмәләргә синтаксик анализ ясау.</w:t>
            </w:r>
          </w:p>
        </w:tc>
        <w:tc>
          <w:tcPr>
            <w:tcW w:w="2030" w:type="dxa"/>
            <w:gridSpan w:val="4"/>
            <w:vMerge w:val="restart"/>
            <w:tcBorders>
              <w:top w:val="single" w:sz="4" w:space="0" w:color="auto"/>
              <w:left w:val="single" w:sz="4" w:space="0" w:color="auto"/>
              <w:right w:val="single" w:sz="4" w:space="0" w:color="auto"/>
            </w:tcBorders>
            <w:vAlign w:val="center"/>
          </w:tcPr>
          <w:p w:rsidR="004868CB" w:rsidRPr="004868CB" w:rsidRDefault="004868CB" w:rsidP="004868CB">
            <w:pPr>
              <w:rPr>
                <w:lang w:val="tt-RU" w:eastAsia="ru-RU"/>
              </w:rPr>
            </w:pPr>
          </w:p>
        </w:tc>
        <w:tc>
          <w:tcPr>
            <w:tcW w:w="1693" w:type="dxa"/>
            <w:gridSpan w:val="2"/>
            <w:vMerge w:val="restart"/>
            <w:tcBorders>
              <w:top w:val="single" w:sz="4" w:space="0" w:color="auto"/>
              <w:left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cantSplit/>
          <w:trHeight w:val="552"/>
        </w:trPr>
        <w:tc>
          <w:tcPr>
            <w:tcW w:w="706" w:type="dxa"/>
            <w:gridSpan w:val="2"/>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93</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4</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 Укылган әдәби әсәргә язмача характеристика бирү</w:t>
            </w:r>
          </w:p>
        </w:tc>
        <w:tc>
          <w:tcPr>
            <w:tcW w:w="2030" w:type="dxa"/>
            <w:gridSpan w:val="4"/>
            <w:vMerge/>
            <w:tcBorders>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vMerge/>
            <w:tcBorders>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gridBefore w:val="1"/>
          <w:cantSplit/>
          <w:trHeight w:val="552"/>
        </w:trPr>
        <w:tc>
          <w:tcPr>
            <w:tcW w:w="70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94</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5</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БСҮ. Сочинение язу. Аннотация язу.</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gridBefore w:val="1"/>
          <w:cantSplit/>
          <w:trHeight w:val="552"/>
        </w:trPr>
        <w:tc>
          <w:tcPr>
            <w:tcW w:w="70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95</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6</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lang w:val="tt-RU" w:eastAsia="ru-RU"/>
              </w:rPr>
              <w:t>Хаталар өстендә эш.</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gridBefore w:val="1"/>
          <w:cantSplit/>
          <w:trHeight w:val="552"/>
        </w:trPr>
        <w:tc>
          <w:tcPr>
            <w:tcW w:w="70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96</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7</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Әдәби әсәргә рецензия язу күнекмәләре формалаштыру.</w:t>
            </w:r>
          </w:p>
        </w:tc>
        <w:tc>
          <w:tcPr>
            <w:tcW w:w="2030" w:type="dxa"/>
            <w:gridSpan w:val="4"/>
            <w:vMerge w:val="restart"/>
            <w:tcBorders>
              <w:top w:val="single" w:sz="4" w:space="0" w:color="auto"/>
              <w:left w:val="single" w:sz="4" w:space="0" w:color="auto"/>
              <w:right w:val="single" w:sz="4" w:space="0" w:color="auto"/>
            </w:tcBorders>
            <w:vAlign w:val="center"/>
          </w:tcPr>
          <w:p w:rsidR="004868CB" w:rsidRPr="004868CB" w:rsidRDefault="004868CB" w:rsidP="004868CB">
            <w:pPr>
              <w:rPr>
                <w:lang w:val="tt-RU" w:eastAsia="ru-RU"/>
              </w:rPr>
            </w:pPr>
          </w:p>
        </w:tc>
        <w:tc>
          <w:tcPr>
            <w:tcW w:w="1693" w:type="dxa"/>
            <w:gridSpan w:val="2"/>
            <w:vMerge w:val="restart"/>
            <w:tcBorders>
              <w:top w:val="single" w:sz="4" w:space="0" w:color="auto"/>
              <w:left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gridBefore w:val="1"/>
          <w:cantSplit/>
          <w:trHeight w:val="552"/>
        </w:trPr>
        <w:tc>
          <w:tcPr>
            <w:tcW w:w="70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97</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8</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Әдәби әсәргә рецензия язу.</w:t>
            </w:r>
          </w:p>
        </w:tc>
        <w:tc>
          <w:tcPr>
            <w:tcW w:w="2030" w:type="dxa"/>
            <w:gridSpan w:val="4"/>
            <w:vMerge/>
            <w:tcBorders>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vMerge/>
            <w:tcBorders>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gridBefore w:val="1"/>
          <w:cantSplit/>
          <w:trHeight w:val="552"/>
        </w:trPr>
        <w:tc>
          <w:tcPr>
            <w:tcW w:w="70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98</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 xml:space="preserve">Хаталар өстендә эш. </w:t>
            </w:r>
            <w:r w:rsidRPr="004868CB">
              <w:rPr>
                <w:b/>
                <w:lang w:val="tt-RU" w:eastAsia="ru-RU"/>
              </w:rPr>
              <w:t>Телнең төп синтаксик нормалары.</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gridBefore w:val="1"/>
          <w:cantSplit/>
          <w:trHeight w:val="552"/>
        </w:trPr>
        <w:tc>
          <w:tcPr>
            <w:tcW w:w="70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99</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10</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b/>
                <w:lang w:val="tt-RU" w:eastAsia="ru-RU"/>
              </w:rPr>
            </w:pPr>
            <w:r w:rsidRPr="004868CB">
              <w:rPr>
                <w:b/>
                <w:lang w:val="tt-RU" w:eastAsia="ru-RU"/>
              </w:rPr>
              <w:t>Йомгаклау контрол</w:t>
            </w:r>
            <w:r w:rsidRPr="004868CB">
              <w:rPr>
                <w:b/>
                <w:lang w:val="ru-RU" w:eastAsia="ru-RU"/>
              </w:rPr>
              <w:t xml:space="preserve">ь диктанты. (грамматик </w:t>
            </w:r>
            <w:proofErr w:type="spellStart"/>
            <w:r w:rsidRPr="004868CB">
              <w:rPr>
                <w:b/>
                <w:lang w:val="ru-RU" w:eastAsia="ru-RU"/>
              </w:rPr>
              <w:t>биремле</w:t>
            </w:r>
            <w:proofErr w:type="spellEnd"/>
            <w:r w:rsidRPr="004868CB">
              <w:rPr>
                <w:b/>
                <w:lang w:val="ru-RU" w:eastAsia="ru-RU"/>
              </w:rPr>
              <w:t>)</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gridBefore w:val="1"/>
          <w:cantSplit/>
          <w:trHeight w:val="552"/>
        </w:trPr>
        <w:tc>
          <w:tcPr>
            <w:tcW w:w="70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100</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11</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ru-RU" w:eastAsia="ru-RU"/>
              </w:rPr>
            </w:pPr>
            <w:r w:rsidRPr="004868CB">
              <w:rPr>
                <w:lang w:val="tt-RU" w:eastAsia="ru-RU"/>
              </w:rPr>
              <w:t>Хаталар  өстендә эш. Үткәннәрне кабатлау</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gridBefore w:val="1"/>
          <w:cantSplit/>
          <w:trHeight w:val="552"/>
        </w:trPr>
        <w:tc>
          <w:tcPr>
            <w:tcW w:w="70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101</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12</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Кушма җөмләләргә схема ясау күнекмәләрен ныгыту.</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gridBefore w:val="1"/>
          <w:cantSplit/>
          <w:trHeight w:val="552"/>
        </w:trPr>
        <w:tc>
          <w:tcPr>
            <w:tcW w:w="70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102</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13</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Синтаксисны гомуми кабатлау өчен күнегүләр эшләү.</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gridBefore w:val="1"/>
          <w:cantSplit/>
          <w:trHeight w:val="552"/>
        </w:trPr>
        <w:tc>
          <w:tcPr>
            <w:tcW w:w="70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103</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14</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Синтаксисны гомуми кабатлау. Ныгыту күнегүләре.</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8C4A0F" w:rsidTr="00963F29">
        <w:trPr>
          <w:gridBefore w:val="1"/>
          <w:cantSplit/>
          <w:trHeight w:val="552"/>
        </w:trPr>
        <w:tc>
          <w:tcPr>
            <w:tcW w:w="70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104</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15</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Кушма җөмләләргә схема ясау күнекмәләрен ныгыту.</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r w:rsidR="004868CB" w:rsidRPr="004868CB" w:rsidTr="00963F29">
        <w:trPr>
          <w:gridBefore w:val="1"/>
          <w:cantSplit/>
          <w:trHeight w:val="552"/>
        </w:trPr>
        <w:tc>
          <w:tcPr>
            <w:tcW w:w="70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105</w:t>
            </w:r>
          </w:p>
        </w:tc>
        <w:tc>
          <w:tcPr>
            <w:tcW w:w="576"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r w:rsidRPr="004868CB">
              <w:rPr>
                <w:lang w:val="tt-RU" w:eastAsia="ru-RU"/>
              </w:rPr>
              <w:t>16</w:t>
            </w:r>
          </w:p>
        </w:tc>
        <w:tc>
          <w:tcPr>
            <w:tcW w:w="7782"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rPr>
                <w:lang w:val="tt-RU" w:eastAsia="ru-RU"/>
              </w:rPr>
            </w:pPr>
            <w:r w:rsidRPr="004868CB">
              <w:rPr>
                <w:lang w:val="tt-RU" w:eastAsia="ru-RU"/>
              </w:rPr>
              <w:t>Синтаксис бүлеген йомгаклау.</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4868CB" w:rsidRPr="004868CB" w:rsidRDefault="004868CB" w:rsidP="004868CB">
            <w:pPr>
              <w:widowControl/>
              <w:autoSpaceDE/>
              <w:autoSpaceDN/>
              <w:adjustRightInd/>
              <w:rPr>
                <w:lang w:val="tt-RU" w:eastAsia="ru-RU"/>
              </w:rPr>
            </w:pPr>
          </w:p>
        </w:tc>
        <w:tc>
          <w:tcPr>
            <w:tcW w:w="2671" w:type="dxa"/>
            <w:tcBorders>
              <w:top w:val="single" w:sz="4" w:space="0" w:color="auto"/>
              <w:left w:val="single" w:sz="4" w:space="0" w:color="auto"/>
              <w:bottom w:val="single" w:sz="4" w:space="0" w:color="auto"/>
              <w:right w:val="single" w:sz="4" w:space="0" w:color="auto"/>
            </w:tcBorders>
          </w:tcPr>
          <w:p w:rsidR="004868CB" w:rsidRPr="004868CB" w:rsidRDefault="004868CB" w:rsidP="004868CB">
            <w:pPr>
              <w:widowControl/>
              <w:autoSpaceDE/>
              <w:autoSpaceDN/>
              <w:adjustRightInd/>
              <w:jc w:val="center"/>
              <w:rPr>
                <w:lang w:val="tt-RU" w:eastAsia="ru-RU"/>
              </w:rPr>
            </w:pPr>
          </w:p>
        </w:tc>
      </w:tr>
    </w:tbl>
    <w:p w:rsidR="004868CB" w:rsidRDefault="004868CB" w:rsidP="00571F68">
      <w:pPr>
        <w:widowControl/>
        <w:tabs>
          <w:tab w:val="left" w:pos="4113"/>
        </w:tabs>
        <w:autoSpaceDE/>
        <w:autoSpaceDN/>
        <w:adjustRightInd/>
        <w:jc w:val="center"/>
        <w:rPr>
          <w:b/>
          <w:lang w:val="tt-RU" w:eastAsia="ru-RU"/>
        </w:rPr>
      </w:pPr>
    </w:p>
    <w:p w:rsidR="004868CB" w:rsidRDefault="004868CB" w:rsidP="004868CB">
      <w:pPr>
        <w:widowControl/>
        <w:tabs>
          <w:tab w:val="left" w:pos="4113"/>
        </w:tabs>
        <w:autoSpaceDE/>
        <w:autoSpaceDN/>
        <w:adjustRightInd/>
        <w:rPr>
          <w:b/>
          <w:lang w:val="tt-RU" w:eastAsia="ru-RU"/>
        </w:rPr>
      </w:pPr>
    </w:p>
    <w:p w:rsidR="004868CB" w:rsidRDefault="004868CB" w:rsidP="00571F68">
      <w:pPr>
        <w:widowControl/>
        <w:tabs>
          <w:tab w:val="left" w:pos="4113"/>
        </w:tabs>
        <w:autoSpaceDE/>
        <w:autoSpaceDN/>
        <w:adjustRightInd/>
        <w:jc w:val="center"/>
        <w:rPr>
          <w:b/>
          <w:lang w:val="tt-RU" w:eastAsia="ru-RU"/>
        </w:rPr>
      </w:pPr>
    </w:p>
    <w:p w:rsidR="00DE42F5" w:rsidRPr="00DE42F5" w:rsidRDefault="00DE42F5" w:rsidP="00DE42F5">
      <w:pPr>
        <w:widowControl/>
        <w:autoSpaceDE/>
        <w:autoSpaceDN/>
        <w:adjustRightInd/>
        <w:jc w:val="center"/>
        <w:rPr>
          <w:bCs/>
          <w:lang w:val="tt-RU" w:eastAsia="ru-RU"/>
        </w:rPr>
      </w:pPr>
      <w:r w:rsidRPr="00DE42F5">
        <w:rPr>
          <w:b/>
          <w:lang w:val="tt-RU" w:eastAsia="ru-RU"/>
        </w:rPr>
        <w:t>УКУЧЫЛАРНЫҢ БЕЛЕМ ДӘРӘҖӘСЕНӘ ТАЛӘПЛӘР:</w:t>
      </w:r>
    </w:p>
    <w:p w:rsidR="00DE42F5" w:rsidRPr="00DE42F5" w:rsidRDefault="00DE42F5" w:rsidP="00DE42F5">
      <w:pPr>
        <w:widowControl/>
        <w:autoSpaceDE/>
        <w:autoSpaceDN/>
        <w:adjustRightInd/>
        <w:rPr>
          <w:bCs/>
          <w:lang w:val="tt-RU" w:eastAsia="ru-RU"/>
        </w:rPr>
      </w:pPr>
      <w:r w:rsidRPr="00DE42F5">
        <w:rPr>
          <w:bCs/>
          <w:lang w:val="tt-RU" w:eastAsia="ru-RU"/>
        </w:rPr>
        <w:t>Тел һәм тел гыйлеме. Кереш</w:t>
      </w:r>
    </w:p>
    <w:p w:rsidR="00DE42F5" w:rsidRPr="00DE42F5" w:rsidRDefault="00DE42F5" w:rsidP="00DE42F5">
      <w:pPr>
        <w:widowControl/>
        <w:autoSpaceDE/>
        <w:autoSpaceDN/>
        <w:adjustRightInd/>
        <w:rPr>
          <w:lang w:val="tt-RU" w:eastAsia="ru-RU"/>
        </w:rPr>
      </w:pPr>
      <w:r w:rsidRPr="00DE42F5">
        <w:rPr>
          <w:bCs/>
          <w:lang w:val="tt-RU" w:eastAsia="ru-RU"/>
        </w:rPr>
        <w:t>7 нче сыйныфта үткәннәрне искә төшерү.</w:t>
      </w:r>
    </w:p>
    <w:p w:rsidR="00DE42F5" w:rsidRPr="00DE42F5" w:rsidRDefault="00DE42F5" w:rsidP="00DE42F5">
      <w:pPr>
        <w:widowControl/>
        <w:autoSpaceDE/>
        <w:autoSpaceDN/>
        <w:adjustRightInd/>
        <w:rPr>
          <w:b/>
          <w:lang w:val="tt-RU" w:eastAsia="ru-RU"/>
        </w:rPr>
      </w:pPr>
      <w:r w:rsidRPr="00DE42F5">
        <w:rPr>
          <w:bCs/>
          <w:lang w:val="tt-RU" w:eastAsia="ru-RU"/>
        </w:rPr>
        <w:t xml:space="preserve">Туры һәм кыек сөйләм </w:t>
      </w:r>
    </w:p>
    <w:p w:rsidR="00DE42F5" w:rsidRPr="00DE42F5" w:rsidRDefault="00DE42F5" w:rsidP="00DE42F5">
      <w:pPr>
        <w:widowControl/>
        <w:numPr>
          <w:ilvl w:val="0"/>
          <w:numId w:val="4"/>
        </w:numPr>
        <w:autoSpaceDE/>
        <w:autoSpaceDN/>
        <w:adjustRightInd/>
        <w:rPr>
          <w:lang w:val="tt-RU" w:eastAsia="ru-RU"/>
        </w:rPr>
      </w:pPr>
      <w:r w:rsidRPr="00DE42F5">
        <w:rPr>
          <w:lang w:val="tt-RU" w:eastAsia="ru-RU"/>
        </w:rPr>
        <w:t>Укучыларның, үз тәҗрибәләреннән чыгып, диалогик һәм монологик сөйләм оештыра белүе.</w:t>
      </w:r>
    </w:p>
    <w:p w:rsidR="00DE42F5" w:rsidRPr="00DE42F5" w:rsidRDefault="00DE42F5" w:rsidP="00DE42F5">
      <w:pPr>
        <w:widowControl/>
        <w:autoSpaceDE/>
        <w:autoSpaceDN/>
        <w:adjustRightInd/>
        <w:rPr>
          <w:lang w:val="tt-RU" w:eastAsia="ru-RU"/>
        </w:rPr>
      </w:pPr>
      <w:r w:rsidRPr="00DE42F5">
        <w:rPr>
          <w:lang w:val="tt-RU" w:eastAsia="ru-RU"/>
        </w:rPr>
        <w:t>әңгәмәдә катнаша белү әдәбе.</w:t>
      </w:r>
    </w:p>
    <w:p w:rsidR="00DE42F5" w:rsidRPr="00DE42F5" w:rsidRDefault="00DE42F5" w:rsidP="00DE42F5">
      <w:pPr>
        <w:widowControl/>
        <w:autoSpaceDE/>
        <w:autoSpaceDN/>
        <w:adjustRightInd/>
        <w:rPr>
          <w:b/>
          <w:lang w:val="tt-RU" w:eastAsia="ru-RU"/>
        </w:rPr>
      </w:pPr>
      <w:r w:rsidRPr="00DE42F5">
        <w:rPr>
          <w:b/>
          <w:lang w:val="tt-RU" w:eastAsia="ru-RU"/>
        </w:rPr>
        <w:t xml:space="preserve">  Синтаксис буенча:</w:t>
      </w:r>
    </w:p>
    <w:p w:rsidR="00DE42F5" w:rsidRPr="00DE42F5" w:rsidRDefault="00DE42F5" w:rsidP="00DE42F5">
      <w:pPr>
        <w:widowControl/>
        <w:numPr>
          <w:ilvl w:val="0"/>
          <w:numId w:val="3"/>
        </w:numPr>
        <w:autoSpaceDE/>
        <w:autoSpaceDN/>
        <w:adjustRightInd/>
        <w:rPr>
          <w:lang w:val="tt-RU" w:eastAsia="ru-RU"/>
        </w:rPr>
      </w:pPr>
      <w:r w:rsidRPr="00DE42F5">
        <w:rPr>
          <w:lang w:val="tt-RU" w:eastAsia="ru-RU"/>
        </w:rPr>
        <w:t>сүзтезмәне җөмләдән аера белү. Сүз төркеме белән җөмлә кисәген дөрес билгеләү.</w:t>
      </w:r>
    </w:p>
    <w:p w:rsidR="00DE42F5" w:rsidRPr="00DE42F5" w:rsidRDefault="00DE42F5" w:rsidP="00DE42F5">
      <w:pPr>
        <w:widowControl/>
        <w:numPr>
          <w:ilvl w:val="0"/>
          <w:numId w:val="3"/>
        </w:numPr>
        <w:autoSpaceDE/>
        <w:autoSpaceDN/>
        <w:adjustRightInd/>
        <w:rPr>
          <w:lang w:val="tt-RU" w:eastAsia="ru-RU"/>
        </w:rPr>
      </w:pPr>
      <w:r w:rsidRPr="00DE42F5">
        <w:rPr>
          <w:lang w:val="tt-RU" w:eastAsia="ru-RU"/>
        </w:rPr>
        <w:t>Гади һәм кушма җөмләләрне аера белү.</w:t>
      </w:r>
    </w:p>
    <w:p w:rsidR="00DE42F5" w:rsidRPr="00DE42F5" w:rsidRDefault="00DE42F5" w:rsidP="00DE42F5">
      <w:pPr>
        <w:widowControl/>
        <w:numPr>
          <w:ilvl w:val="0"/>
          <w:numId w:val="3"/>
        </w:numPr>
        <w:autoSpaceDE/>
        <w:autoSpaceDN/>
        <w:adjustRightInd/>
        <w:rPr>
          <w:lang w:val="tt-RU" w:eastAsia="ru-RU"/>
        </w:rPr>
      </w:pPr>
      <w:r w:rsidRPr="00DE42F5">
        <w:rPr>
          <w:lang w:val="tt-RU" w:eastAsia="ru-RU"/>
        </w:rPr>
        <w:t>Гади җөмләнең әйтелеш буенча төрләрен ачыклау</w:t>
      </w:r>
    </w:p>
    <w:p w:rsidR="00DE42F5" w:rsidRPr="00DE42F5" w:rsidRDefault="00DE42F5" w:rsidP="00DE42F5">
      <w:pPr>
        <w:widowControl/>
        <w:numPr>
          <w:ilvl w:val="0"/>
          <w:numId w:val="3"/>
        </w:numPr>
        <w:autoSpaceDE/>
        <w:autoSpaceDN/>
        <w:adjustRightInd/>
        <w:rPr>
          <w:lang w:val="tt-RU" w:eastAsia="ru-RU"/>
        </w:rPr>
      </w:pPr>
      <w:r w:rsidRPr="00DE42F5">
        <w:rPr>
          <w:lang w:val="tt-RU" w:eastAsia="ru-RU"/>
        </w:rPr>
        <w:t>Җөмләнең грамматик кисәкләре Ия һәм аның белдерелүе, хәбәр һәм аның белдерелүе.</w:t>
      </w:r>
    </w:p>
    <w:p w:rsidR="00DE42F5" w:rsidRPr="00DE42F5" w:rsidRDefault="00DE42F5" w:rsidP="00DE42F5">
      <w:pPr>
        <w:widowControl/>
        <w:numPr>
          <w:ilvl w:val="0"/>
          <w:numId w:val="3"/>
        </w:numPr>
        <w:autoSpaceDE/>
        <w:autoSpaceDN/>
        <w:adjustRightInd/>
        <w:rPr>
          <w:lang w:val="tt-RU" w:eastAsia="ru-RU"/>
        </w:rPr>
      </w:pPr>
      <w:r w:rsidRPr="00DE42F5">
        <w:rPr>
          <w:lang w:val="tt-RU" w:eastAsia="ru-RU"/>
        </w:rPr>
        <w:t>Ия белән хәбәрнең җөмләдәге урыннары.</w:t>
      </w:r>
    </w:p>
    <w:p w:rsidR="00DE42F5" w:rsidRPr="00DE42F5" w:rsidRDefault="00DE42F5" w:rsidP="00DE42F5">
      <w:pPr>
        <w:widowControl/>
        <w:numPr>
          <w:ilvl w:val="0"/>
          <w:numId w:val="3"/>
        </w:numPr>
        <w:autoSpaceDE/>
        <w:autoSpaceDN/>
        <w:adjustRightInd/>
        <w:rPr>
          <w:lang w:val="tt-RU" w:eastAsia="ru-RU"/>
        </w:rPr>
      </w:pPr>
      <w:r w:rsidRPr="00DE42F5">
        <w:rPr>
          <w:lang w:val="tt-RU" w:eastAsia="ru-RU"/>
        </w:rPr>
        <w:t>Ия белән хәбәрнең ярашуы. Ия белән хәбәр арасына сызык кую очраклары.</w:t>
      </w:r>
    </w:p>
    <w:p w:rsidR="00DE42F5" w:rsidRPr="00DE42F5" w:rsidRDefault="00DE42F5" w:rsidP="00DE42F5">
      <w:pPr>
        <w:widowControl/>
        <w:autoSpaceDE/>
        <w:autoSpaceDN/>
        <w:adjustRightInd/>
        <w:rPr>
          <w:bCs/>
          <w:lang w:val="tt-RU" w:eastAsia="ru-RU"/>
        </w:rPr>
      </w:pPr>
      <w:r w:rsidRPr="00DE42F5">
        <w:rPr>
          <w:bCs/>
          <w:lang w:val="tt-RU" w:eastAsia="ru-RU"/>
        </w:rPr>
        <w:t xml:space="preserve">Кушма җөмлә </w:t>
      </w:r>
    </w:p>
    <w:p w:rsidR="00DE42F5" w:rsidRPr="00DE42F5" w:rsidRDefault="00DE42F5" w:rsidP="00DE42F5">
      <w:pPr>
        <w:widowControl/>
        <w:numPr>
          <w:ilvl w:val="0"/>
          <w:numId w:val="3"/>
        </w:numPr>
        <w:autoSpaceDE/>
        <w:autoSpaceDN/>
        <w:adjustRightInd/>
        <w:contextualSpacing/>
        <w:rPr>
          <w:bCs/>
          <w:lang w:val="tt-RU" w:eastAsia="ru-RU"/>
        </w:rPr>
      </w:pPr>
      <w:r w:rsidRPr="00DE42F5">
        <w:rPr>
          <w:bCs/>
          <w:lang w:val="tt-RU" w:eastAsia="ru-RU"/>
        </w:rPr>
        <w:t>Кушма җөмлә турында гомуми төшенчәне белү.</w:t>
      </w:r>
    </w:p>
    <w:p w:rsidR="00DE42F5" w:rsidRPr="00DE42F5" w:rsidRDefault="00DE42F5" w:rsidP="00DE42F5">
      <w:pPr>
        <w:widowControl/>
        <w:numPr>
          <w:ilvl w:val="0"/>
          <w:numId w:val="3"/>
        </w:numPr>
        <w:autoSpaceDE/>
        <w:autoSpaceDN/>
        <w:adjustRightInd/>
        <w:rPr>
          <w:bCs/>
          <w:lang w:val="tt-RU" w:eastAsia="ru-RU"/>
        </w:rPr>
      </w:pPr>
      <w:r w:rsidRPr="00DE42F5">
        <w:rPr>
          <w:bCs/>
          <w:lang w:val="tt-RU" w:eastAsia="ru-RU"/>
        </w:rPr>
        <w:t>Тезмә кушма җөмлә, теркәгечле тезмә кушма җөмлә, теркәгечле тезмә кушма җөмләләрдә тыныш билгеләре, теркәгечсез тезмә кушма җөмләләрне аеру</w:t>
      </w:r>
    </w:p>
    <w:p w:rsidR="00DE42F5" w:rsidRPr="00DE42F5" w:rsidRDefault="00DE42F5" w:rsidP="00DE42F5">
      <w:pPr>
        <w:widowControl/>
        <w:numPr>
          <w:ilvl w:val="0"/>
          <w:numId w:val="3"/>
        </w:numPr>
        <w:autoSpaceDE/>
        <w:autoSpaceDN/>
        <w:adjustRightInd/>
        <w:rPr>
          <w:bCs/>
          <w:lang w:val="tt-RU" w:eastAsia="ru-RU"/>
        </w:rPr>
      </w:pPr>
      <w:r w:rsidRPr="00DE42F5">
        <w:rPr>
          <w:bCs/>
          <w:lang w:val="tt-RU" w:eastAsia="ru-RU"/>
        </w:rPr>
        <w:t>Иярченле кушма җөмлә , синтетик иярчен җөмлә, аналитик иярчен җөмләләр, Иярченле кушма җөмләләр синонимлыгы, иярчен җөмлә һәм аның  мәгънә ягыннан төрләрен ачыклау.</w:t>
      </w:r>
    </w:p>
    <w:p w:rsidR="00DE42F5" w:rsidRPr="00DE42F5" w:rsidRDefault="00DE42F5" w:rsidP="00DE42F5">
      <w:pPr>
        <w:widowControl/>
        <w:autoSpaceDE/>
        <w:autoSpaceDN/>
        <w:adjustRightInd/>
        <w:ind w:left="720"/>
        <w:rPr>
          <w:lang w:val="tt-RU" w:eastAsia="ru-RU"/>
        </w:rPr>
      </w:pPr>
      <w:r w:rsidRPr="00DE42F5">
        <w:rPr>
          <w:lang w:val="tt-RU" w:eastAsia="ru-RU"/>
        </w:rPr>
        <w:t>Кушма җөмләләрне аера һәм аларның схемаларын сыза белү.</w:t>
      </w:r>
    </w:p>
    <w:p w:rsidR="00DE42F5" w:rsidRPr="00DE42F5" w:rsidRDefault="00DE42F5" w:rsidP="00DE42F5">
      <w:pPr>
        <w:widowControl/>
        <w:numPr>
          <w:ilvl w:val="0"/>
          <w:numId w:val="3"/>
        </w:numPr>
        <w:autoSpaceDE/>
        <w:autoSpaceDN/>
        <w:adjustRightInd/>
        <w:rPr>
          <w:lang w:val="tt-RU" w:eastAsia="ru-RU"/>
        </w:rPr>
      </w:pPr>
      <w:r w:rsidRPr="00DE42F5">
        <w:rPr>
          <w:lang w:val="tt-RU" w:eastAsia="ru-RU"/>
        </w:rPr>
        <w:t>Күп иярченле кушма җөмлә</w:t>
      </w:r>
    </w:p>
    <w:p w:rsidR="00DE42F5" w:rsidRPr="00DE42F5" w:rsidRDefault="00DE42F5" w:rsidP="00DE42F5">
      <w:pPr>
        <w:widowControl/>
        <w:numPr>
          <w:ilvl w:val="0"/>
          <w:numId w:val="3"/>
        </w:numPr>
        <w:autoSpaceDE/>
        <w:autoSpaceDN/>
        <w:adjustRightInd/>
        <w:rPr>
          <w:lang w:val="tt-RU" w:eastAsia="ru-RU"/>
        </w:rPr>
      </w:pPr>
      <w:r w:rsidRPr="00DE42F5">
        <w:rPr>
          <w:lang w:val="tt-RU" w:eastAsia="ru-RU"/>
        </w:rPr>
        <w:t xml:space="preserve"> Кушма җөмләләрне аера һәм аларның схемаларын сыза белү.</w:t>
      </w:r>
    </w:p>
    <w:p w:rsidR="00DE42F5" w:rsidRPr="00DE42F5" w:rsidRDefault="00DE42F5" w:rsidP="00DE42F5">
      <w:pPr>
        <w:widowControl/>
        <w:numPr>
          <w:ilvl w:val="0"/>
          <w:numId w:val="3"/>
        </w:numPr>
        <w:autoSpaceDE/>
        <w:autoSpaceDN/>
        <w:adjustRightInd/>
        <w:rPr>
          <w:lang w:val="tt-RU" w:eastAsia="ru-RU"/>
        </w:rPr>
      </w:pPr>
      <w:r w:rsidRPr="00DE42F5">
        <w:rPr>
          <w:lang w:val="tt-RU" w:eastAsia="ru-RU"/>
        </w:rPr>
        <w:t>Катлаулы төзелмәләрне тикшерә белү</w:t>
      </w:r>
    </w:p>
    <w:p w:rsidR="00DE42F5" w:rsidRPr="00DE42F5" w:rsidRDefault="00DE42F5" w:rsidP="00DE42F5">
      <w:pPr>
        <w:widowControl/>
        <w:numPr>
          <w:ilvl w:val="0"/>
          <w:numId w:val="3"/>
        </w:numPr>
        <w:autoSpaceDE/>
        <w:autoSpaceDN/>
        <w:adjustRightInd/>
        <w:rPr>
          <w:lang w:val="tt-RU" w:eastAsia="ru-RU"/>
        </w:rPr>
      </w:pPr>
      <w:r w:rsidRPr="00DE42F5">
        <w:rPr>
          <w:b/>
          <w:lang w:val="tt-RU" w:eastAsia="ru-RU"/>
        </w:rPr>
        <w:t>Эш кәгазьләре буенча:</w:t>
      </w:r>
      <w:r w:rsidRPr="00DE42F5">
        <w:rPr>
          <w:lang w:val="tt-RU" w:eastAsia="ru-RU"/>
        </w:rPr>
        <w:t>төрле эш кәгазьләрен ( хат, белешмә, ышаныч кәгазе , гариза һ.б.) яза белү</w:t>
      </w:r>
    </w:p>
    <w:p w:rsidR="00DE42F5" w:rsidRPr="00DE42F5" w:rsidRDefault="00DE42F5" w:rsidP="00DE42F5">
      <w:pPr>
        <w:widowControl/>
        <w:numPr>
          <w:ilvl w:val="0"/>
          <w:numId w:val="3"/>
        </w:numPr>
        <w:autoSpaceDE/>
        <w:autoSpaceDN/>
        <w:adjustRightInd/>
        <w:rPr>
          <w:b/>
          <w:lang w:val="tt-RU" w:eastAsia="ru-RU"/>
        </w:rPr>
      </w:pPr>
      <w:r w:rsidRPr="00DE42F5">
        <w:rPr>
          <w:b/>
          <w:lang w:val="tt-RU" w:eastAsia="ru-RU"/>
        </w:rPr>
        <w:t>Сөйләм эшчәнлеге буенча:</w:t>
      </w:r>
    </w:p>
    <w:p w:rsidR="00DE42F5" w:rsidRPr="00DE42F5" w:rsidRDefault="00DE42F5" w:rsidP="00DE42F5">
      <w:pPr>
        <w:widowControl/>
        <w:numPr>
          <w:ilvl w:val="0"/>
          <w:numId w:val="5"/>
        </w:numPr>
        <w:autoSpaceDE/>
        <w:autoSpaceDN/>
        <w:adjustRightInd/>
        <w:rPr>
          <w:lang w:val="tt-RU" w:eastAsia="ru-RU"/>
        </w:rPr>
      </w:pPr>
      <w:r w:rsidRPr="00DE42F5">
        <w:rPr>
          <w:lang w:val="tt-RU" w:eastAsia="ru-RU"/>
        </w:rPr>
        <w:t>Укучыларның, үз тәҗрибәләреннән чыгып, диалогик һәм монологик сөйләм оештыра белүе.</w:t>
      </w:r>
    </w:p>
    <w:p w:rsidR="00DE42F5" w:rsidRPr="00DE42F5" w:rsidRDefault="00DE42F5" w:rsidP="00DE42F5">
      <w:pPr>
        <w:widowControl/>
        <w:numPr>
          <w:ilvl w:val="0"/>
          <w:numId w:val="5"/>
        </w:numPr>
        <w:autoSpaceDE/>
        <w:autoSpaceDN/>
        <w:adjustRightInd/>
        <w:rPr>
          <w:lang w:val="tt-RU" w:eastAsia="ru-RU"/>
        </w:rPr>
      </w:pPr>
      <w:r w:rsidRPr="00DE42F5">
        <w:rPr>
          <w:lang w:val="tt-RU" w:eastAsia="ru-RU"/>
        </w:rPr>
        <w:t>Укыган яки тыңлаган текстның эчтәлеген сөйләү, планын төзү.</w:t>
      </w:r>
    </w:p>
    <w:p w:rsidR="00DE42F5" w:rsidRPr="00DE42F5" w:rsidRDefault="00DE42F5" w:rsidP="008C4A0F">
      <w:pPr>
        <w:widowControl/>
        <w:autoSpaceDE/>
        <w:autoSpaceDN/>
        <w:adjustRightInd/>
        <w:rPr>
          <w:bCs/>
          <w:lang w:val="tt-RU" w:eastAsia="ru-RU"/>
        </w:rPr>
      </w:pPr>
      <w:r w:rsidRPr="00DE42F5">
        <w:rPr>
          <w:lang w:val="tt-RU" w:eastAsia="ru-RU"/>
        </w:rPr>
        <w:t>Бирелгән план буенча сочинение (хикәя) язу.</w:t>
      </w:r>
      <w:r w:rsidRPr="00DE42F5">
        <w:rPr>
          <w:bCs/>
          <w:lang w:val="tt-RU" w:eastAsia="ru-RU"/>
        </w:rPr>
        <w:t xml:space="preserve"> </w:t>
      </w:r>
    </w:p>
    <w:p w:rsidR="00DE42F5" w:rsidRPr="00DE42F5" w:rsidRDefault="00DE42F5" w:rsidP="00DE42F5">
      <w:pPr>
        <w:widowControl/>
        <w:autoSpaceDE/>
        <w:autoSpaceDN/>
        <w:adjustRightInd/>
        <w:rPr>
          <w:bCs/>
          <w:lang w:val="tt-RU" w:eastAsia="ru-RU"/>
        </w:rPr>
      </w:pPr>
      <w:r w:rsidRPr="00DE42F5">
        <w:rPr>
          <w:bCs/>
          <w:lang w:val="tt-RU" w:eastAsia="ru-RU"/>
        </w:rPr>
        <w:t>Тыныш билгеләре куелышы</w:t>
      </w:r>
    </w:p>
    <w:p w:rsidR="00DE42F5" w:rsidRPr="00DE42F5" w:rsidRDefault="00DE42F5" w:rsidP="00DE42F5">
      <w:pPr>
        <w:widowControl/>
        <w:numPr>
          <w:ilvl w:val="0"/>
          <w:numId w:val="3"/>
        </w:numPr>
        <w:autoSpaceDE/>
        <w:autoSpaceDN/>
        <w:adjustRightInd/>
        <w:contextualSpacing/>
        <w:rPr>
          <w:lang w:val="tt-RU" w:eastAsia="ru-RU"/>
        </w:rPr>
      </w:pPr>
      <w:r w:rsidRPr="00DE42F5">
        <w:rPr>
          <w:lang w:val="tt-RU" w:eastAsia="ru-RU"/>
        </w:rPr>
        <w:t>Тиешле тыныш билгеләрен дөрес урында куллана белүләренә ирешү</w:t>
      </w:r>
    </w:p>
    <w:p w:rsidR="00DE42F5" w:rsidRPr="00DE42F5" w:rsidRDefault="00DE42F5" w:rsidP="00DE42F5">
      <w:pPr>
        <w:widowControl/>
        <w:autoSpaceDE/>
        <w:autoSpaceDN/>
        <w:adjustRightInd/>
        <w:rPr>
          <w:lang w:val="tt-RU" w:eastAsia="ru-RU"/>
        </w:rPr>
      </w:pPr>
    </w:p>
    <w:p w:rsidR="00DE42F5" w:rsidRPr="00DE42F5" w:rsidRDefault="00DE42F5" w:rsidP="00DE42F5">
      <w:pPr>
        <w:widowControl/>
        <w:autoSpaceDE/>
        <w:autoSpaceDN/>
        <w:adjustRightInd/>
        <w:rPr>
          <w:lang w:val="tt-RU" w:eastAsia="ru-RU"/>
        </w:rPr>
      </w:pPr>
    </w:p>
    <w:p w:rsidR="00DE42F5" w:rsidRPr="00DE42F5" w:rsidRDefault="00DE42F5" w:rsidP="00DE42F5">
      <w:pPr>
        <w:widowControl/>
        <w:autoSpaceDE/>
        <w:autoSpaceDN/>
        <w:adjustRightInd/>
        <w:ind w:left="720"/>
        <w:rPr>
          <w:lang w:val="tt-RU" w:eastAsia="ru-RU"/>
        </w:rPr>
      </w:pPr>
    </w:p>
    <w:p w:rsidR="007C2A31" w:rsidRDefault="007C2A31" w:rsidP="00D81281">
      <w:pPr>
        <w:jc w:val="center"/>
        <w:rPr>
          <w:b/>
          <w:lang w:val="tt-RU"/>
        </w:rPr>
      </w:pPr>
    </w:p>
    <w:p w:rsidR="007C2A31" w:rsidRDefault="007C2A31" w:rsidP="00D81281">
      <w:pPr>
        <w:jc w:val="center"/>
        <w:rPr>
          <w:b/>
          <w:lang w:val="tt-RU"/>
        </w:rPr>
      </w:pPr>
    </w:p>
    <w:p w:rsidR="007C2A31" w:rsidRDefault="007C2A31" w:rsidP="008C4A0F">
      <w:pPr>
        <w:rPr>
          <w:b/>
          <w:lang w:val="tt-RU" w:eastAsia="ru-RU"/>
        </w:rPr>
      </w:pPr>
    </w:p>
    <w:p w:rsidR="007C2A31" w:rsidRDefault="007C2A31" w:rsidP="006B7076">
      <w:pPr>
        <w:jc w:val="center"/>
        <w:rPr>
          <w:b/>
          <w:lang w:val="tt-RU" w:eastAsia="ru-RU"/>
        </w:rPr>
      </w:pPr>
    </w:p>
    <w:p w:rsidR="007C2A31" w:rsidRPr="004C1A4F" w:rsidRDefault="007C2A31" w:rsidP="006B7076">
      <w:pPr>
        <w:jc w:val="center"/>
        <w:rPr>
          <w:b/>
          <w:lang w:val="tt-RU" w:eastAsia="ru-RU"/>
        </w:rPr>
      </w:pPr>
      <w:r>
        <w:rPr>
          <w:b/>
          <w:lang w:val="tt-RU" w:eastAsia="ru-RU"/>
        </w:rPr>
        <w:lastRenderedPageBreak/>
        <w:t>У</w:t>
      </w:r>
      <w:r w:rsidRPr="004C1A4F">
        <w:rPr>
          <w:b/>
          <w:lang w:val="tt-RU" w:eastAsia="ru-RU"/>
        </w:rPr>
        <w:t>кыту – методик кулланмалар исемлеге</w:t>
      </w:r>
    </w:p>
    <w:p w:rsidR="007C2A31" w:rsidRPr="004C1A4F" w:rsidRDefault="007C2A31" w:rsidP="006B7076">
      <w:pPr>
        <w:jc w:val="center"/>
        <w:rPr>
          <w:b/>
          <w:lang w:val="tt-RU" w:eastAsia="ru-RU"/>
        </w:rPr>
      </w:pPr>
    </w:p>
    <w:tbl>
      <w:tblPr>
        <w:tblW w:w="154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520"/>
        <w:gridCol w:w="2160"/>
        <w:gridCol w:w="3878"/>
        <w:gridCol w:w="2880"/>
        <w:gridCol w:w="2340"/>
      </w:tblGrid>
      <w:tr w:rsidR="007C2A31" w:rsidRPr="004C1A4F" w:rsidTr="006B7076">
        <w:tc>
          <w:tcPr>
            <w:tcW w:w="1668" w:type="dxa"/>
          </w:tcPr>
          <w:p w:rsidR="007C2A31" w:rsidRPr="004C1A4F" w:rsidRDefault="007C2A31" w:rsidP="006B7076">
            <w:pPr>
              <w:jc w:val="center"/>
              <w:rPr>
                <w:lang w:val="ru-RU" w:eastAsia="ru-RU"/>
              </w:rPr>
            </w:pPr>
            <w:r w:rsidRPr="004C1A4F">
              <w:rPr>
                <w:lang w:val="tt-RU" w:eastAsia="ru-RU"/>
              </w:rPr>
              <w:t>Ук</w:t>
            </w:r>
            <w:r w:rsidRPr="004C1A4F">
              <w:rPr>
                <w:lang w:val="ru-RU" w:eastAsia="ru-RU"/>
              </w:rPr>
              <w:t>у курсы</w:t>
            </w:r>
          </w:p>
        </w:tc>
        <w:tc>
          <w:tcPr>
            <w:tcW w:w="2520" w:type="dxa"/>
          </w:tcPr>
          <w:p w:rsidR="007C2A31" w:rsidRPr="004C1A4F" w:rsidRDefault="007C2A31" w:rsidP="006B7076">
            <w:pPr>
              <w:jc w:val="center"/>
              <w:rPr>
                <w:lang w:val="ru-RU" w:eastAsia="ru-RU"/>
              </w:rPr>
            </w:pPr>
            <w:proofErr w:type="spellStart"/>
            <w:r w:rsidRPr="004C1A4F">
              <w:rPr>
                <w:lang w:val="ru-RU" w:eastAsia="ru-RU"/>
              </w:rPr>
              <w:t>Укыту</w:t>
            </w:r>
            <w:proofErr w:type="spellEnd"/>
            <w:r w:rsidRPr="004C1A4F">
              <w:rPr>
                <w:lang w:val="ru-RU" w:eastAsia="ru-RU"/>
              </w:rPr>
              <w:t xml:space="preserve"> </w:t>
            </w:r>
            <w:proofErr w:type="spellStart"/>
            <w:r w:rsidRPr="004C1A4F">
              <w:rPr>
                <w:lang w:val="ru-RU" w:eastAsia="ru-RU"/>
              </w:rPr>
              <w:t>программасы</w:t>
            </w:r>
            <w:proofErr w:type="spellEnd"/>
          </w:p>
        </w:tc>
        <w:tc>
          <w:tcPr>
            <w:tcW w:w="2160" w:type="dxa"/>
          </w:tcPr>
          <w:p w:rsidR="007C2A31" w:rsidRPr="004C1A4F" w:rsidRDefault="007C2A31" w:rsidP="006B7076">
            <w:pPr>
              <w:jc w:val="center"/>
              <w:rPr>
                <w:lang w:val="tt-RU" w:eastAsia="ru-RU"/>
              </w:rPr>
            </w:pPr>
            <w:r w:rsidRPr="004C1A4F">
              <w:rPr>
                <w:lang w:val="ru-RU" w:eastAsia="ru-RU"/>
              </w:rPr>
              <w:t>Д</w:t>
            </w:r>
            <w:r w:rsidRPr="004C1A4F">
              <w:rPr>
                <w:lang w:val="tt-RU" w:eastAsia="ru-RU"/>
              </w:rPr>
              <w:t>әреслек.</w:t>
            </w:r>
          </w:p>
        </w:tc>
        <w:tc>
          <w:tcPr>
            <w:tcW w:w="3878" w:type="dxa"/>
          </w:tcPr>
          <w:p w:rsidR="007C2A31" w:rsidRPr="004C1A4F" w:rsidRDefault="007C2A31" w:rsidP="006B7076">
            <w:pPr>
              <w:jc w:val="center"/>
              <w:rPr>
                <w:lang w:val="tt-RU" w:eastAsia="ru-RU"/>
              </w:rPr>
            </w:pPr>
            <w:r w:rsidRPr="004C1A4F">
              <w:rPr>
                <w:lang w:val="tt-RU" w:eastAsia="ru-RU"/>
              </w:rPr>
              <w:t>Укучылар өчен тәкъдим ителгән кулланма.</w:t>
            </w:r>
          </w:p>
        </w:tc>
        <w:tc>
          <w:tcPr>
            <w:tcW w:w="2880" w:type="dxa"/>
          </w:tcPr>
          <w:p w:rsidR="007C2A31" w:rsidRPr="004C1A4F" w:rsidRDefault="007C2A31" w:rsidP="006B7076">
            <w:pPr>
              <w:jc w:val="center"/>
              <w:rPr>
                <w:lang w:val="tt-RU" w:eastAsia="ru-RU"/>
              </w:rPr>
            </w:pPr>
            <w:r w:rsidRPr="004C1A4F">
              <w:rPr>
                <w:lang w:val="tt-RU" w:eastAsia="ru-RU"/>
              </w:rPr>
              <w:t>Укытучы өчен методик кулланма.</w:t>
            </w:r>
          </w:p>
        </w:tc>
        <w:tc>
          <w:tcPr>
            <w:tcW w:w="2340" w:type="dxa"/>
          </w:tcPr>
          <w:p w:rsidR="007C2A31" w:rsidRPr="004C1A4F" w:rsidRDefault="00A73498" w:rsidP="006B7076">
            <w:pPr>
              <w:jc w:val="center"/>
              <w:rPr>
                <w:lang w:val="tt-RU" w:eastAsia="ru-RU"/>
              </w:rPr>
            </w:pPr>
            <w:r>
              <w:rPr>
                <w:lang w:val="tt-RU" w:eastAsia="ru-RU"/>
              </w:rPr>
              <w:t>Материаль-техник чыганаклар</w:t>
            </w:r>
          </w:p>
        </w:tc>
      </w:tr>
      <w:tr w:rsidR="007C2A31" w:rsidRPr="004C1A4F" w:rsidTr="006B7076">
        <w:tc>
          <w:tcPr>
            <w:tcW w:w="1668" w:type="dxa"/>
          </w:tcPr>
          <w:p w:rsidR="007C2A31" w:rsidRPr="004C1A4F" w:rsidRDefault="007C2A31" w:rsidP="006B7076">
            <w:pPr>
              <w:jc w:val="center"/>
              <w:rPr>
                <w:lang w:val="ru-RU" w:eastAsia="ru-RU"/>
              </w:rPr>
            </w:pPr>
            <w:r w:rsidRPr="004C1A4F">
              <w:rPr>
                <w:lang w:val="ru-RU" w:eastAsia="ru-RU"/>
              </w:rPr>
              <w:t>1</w:t>
            </w:r>
          </w:p>
        </w:tc>
        <w:tc>
          <w:tcPr>
            <w:tcW w:w="2520" w:type="dxa"/>
          </w:tcPr>
          <w:p w:rsidR="007C2A31" w:rsidRPr="004C1A4F" w:rsidRDefault="007C2A31" w:rsidP="006B7076">
            <w:pPr>
              <w:jc w:val="center"/>
              <w:rPr>
                <w:lang w:val="ru-RU" w:eastAsia="ru-RU"/>
              </w:rPr>
            </w:pPr>
            <w:r w:rsidRPr="004C1A4F">
              <w:rPr>
                <w:lang w:val="ru-RU" w:eastAsia="ru-RU"/>
              </w:rPr>
              <w:t>2</w:t>
            </w:r>
          </w:p>
        </w:tc>
        <w:tc>
          <w:tcPr>
            <w:tcW w:w="2160" w:type="dxa"/>
          </w:tcPr>
          <w:p w:rsidR="007C2A31" w:rsidRPr="004C1A4F" w:rsidRDefault="007C2A31" w:rsidP="006B7076">
            <w:pPr>
              <w:jc w:val="center"/>
              <w:rPr>
                <w:lang w:val="ru-RU" w:eastAsia="ru-RU"/>
              </w:rPr>
            </w:pPr>
            <w:r w:rsidRPr="004C1A4F">
              <w:rPr>
                <w:lang w:val="ru-RU" w:eastAsia="ru-RU"/>
              </w:rPr>
              <w:t>3</w:t>
            </w:r>
          </w:p>
        </w:tc>
        <w:tc>
          <w:tcPr>
            <w:tcW w:w="3878" w:type="dxa"/>
          </w:tcPr>
          <w:p w:rsidR="007C2A31" w:rsidRPr="004C1A4F" w:rsidRDefault="007C2A31" w:rsidP="006B7076">
            <w:pPr>
              <w:jc w:val="center"/>
              <w:rPr>
                <w:lang w:val="ru-RU" w:eastAsia="ru-RU"/>
              </w:rPr>
            </w:pPr>
            <w:r w:rsidRPr="004C1A4F">
              <w:rPr>
                <w:lang w:val="ru-RU" w:eastAsia="ru-RU"/>
              </w:rPr>
              <w:t>4</w:t>
            </w:r>
          </w:p>
        </w:tc>
        <w:tc>
          <w:tcPr>
            <w:tcW w:w="2880" w:type="dxa"/>
          </w:tcPr>
          <w:p w:rsidR="007C2A31" w:rsidRPr="004C1A4F" w:rsidRDefault="007C2A31" w:rsidP="006B7076">
            <w:pPr>
              <w:jc w:val="center"/>
              <w:rPr>
                <w:lang w:val="ru-RU" w:eastAsia="ru-RU"/>
              </w:rPr>
            </w:pPr>
            <w:r w:rsidRPr="004C1A4F">
              <w:rPr>
                <w:lang w:val="ru-RU" w:eastAsia="ru-RU"/>
              </w:rPr>
              <w:t>5</w:t>
            </w:r>
          </w:p>
        </w:tc>
        <w:tc>
          <w:tcPr>
            <w:tcW w:w="2340" w:type="dxa"/>
          </w:tcPr>
          <w:p w:rsidR="007C2A31" w:rsidRPr="004C1A4F" w:rsidRDefault="007C2A31" w:rsidP="006B7076">
            <w:pPr>
              <w:jc w:val="center"/>
              <w:rPr>
                <w:lang w:val="ru-RU" w:eastAsia="ru-RU"/>
              </w:rPr>
            </w:pPr>
            <w:r w:rsidRPr="004C1A4F">
              <w:rPr>
                <w:lang w:val="ru-RU" w:eastAsia="ru-RU"/>
              </w:rPr>
              <w:t>6</w:t>
            </w:r>
          </w:p>
        </w:tc>
      </w:tr>
      <w:tr w:rsidR="007C2A31" w:rsidRPr="008C4A0F" w:rsidTr="00A73498">
        <w:trPr>
          <w:trHeight w:val="5661"/>
        </w:trPr>
        <w:tc>
          <w:tcPr>
            <w:tcW w:w="1668" w:type="dxa"/>
          </w:tcPr>
          <w:p w:rsidR="007C2A31" w:rsidRPr="004C1A4F" w:rsidRDefault="007C2A31" w:rsidP="006B7076">
            <w:pPr>
              <w:jc w:val="center"/>
              <w:rPr>
                <w:lang w:val="ru-RU" w:eastAsia="ru-RU"/>
              </w:rPr>
            </w:pPr>
          </w:p>
          <w:p w:rsidR="007C2A31" w:rsidRPr="004C1A4F" w:rsidRDefault="007C2A31" w:rsidP="006B7076">
            <w:pPr>
              <w:rPr>
                <w:lang w:val="ru-RU" w:eastAsia="ru-RU"/>
              </w:rPr>
            </w:pPr>
            <w:r w:rsidRPr="004C1A4F">
              <w:rPr>
                <w:lang w:val="tt-RU" w:eastAsia="ru-RU"/>
              </w:rPr>
              <w:t xml:space="preserve"> </w:t>
            </w:r>
            <w:r w:rsidRPr="004C1A4F">
              <w:rPr>
                <w:lang w:val="ru-RU" w:eastAsia="ru-RU"/>
              </w:rPr>
              <w:t xml:space="preserve">Татар </w:t>
            </w:r>
            <w:proofErr w:type="gramStart"/>
            <w:r w:rsidRPr="004C1A4F">
              <w:rPr>
                <w:lang w:val="ru-RU" w:eastAsia="ru-RU"/>
              </w:rPr>
              <w:t>теле</w:t>
            </w:r>
            <w:proofErr w:type="gramEnd"/>
          </w:p>
          <w:p w:rsidR="007C2A31" w:rsidRPr="004C1A4F" w:rsidRDefault="007C2A31" w:rsidP="006B7076">
            <w:pPr>
              <w:jc w:val="center"/>
              <w:rPr>
                <w:lang w:val="ru-RU" w:eastAsia="ru-RU"/>
              </w:rPr>
            </w:pPr>
            <w:r w:rsidRPr="004C1A4F">
              <w:rPr>
                <w:lang w:val="ru-RU" w:eastAsia="ru-RU"/>
              </w:rPr>
              <w:t xml:space="preserve">8 </w:t>
            </w:r>
            <w:proofErr w:type="spellStart"/>
            <w:r w:rsidRPr="004C1A4F">
              <w:rPr>
                <w:lang w:val="ru-RU" w:eastAsia="ru-RU"/>
              </w:rPr>
              <w:t>нче</w:t>
            </w:r>
            <w:proofErr w:type="spellEnd"/>
            <w:r w:rsidRPr="004C1A4F">
              <w:rPr>
                <w:lang w:val="ru-RU" w:eastAsia="ru-RU"/>
              </w:rPr>
              <w:t xml:space="preserve"> </w:t>
            </w:r>
            <w:proofErr w:type="spellStart"/>
            <w:r w:rsidRPr="004C1A4F">
              <w:rPr>
                <w:lang w:val="ru-RU" w:eastAsia="ru-RU"/>
              </w:rPr>
              <w:t>сыйныф</w:t>
            </w:r>
            <w:proofErr w:type="spellEnd"/>
          </w:p>
        </w:tc>
        <w:tc>
          <w:tcPr>
            <w:tcW w:w="2520" w:type="dxa"/>
          </w:tcPr>
          <w:p w:rsidR="007C2A31" w:rsidRPr="004C1A4F" w:rsidRDefault="007C2A31" w:rsidP="006B7076">
            <w:pPr>
              <w:rPr>
                <w:b/>
                <w:lang w:val="ru-RU" w:eastAsia="ru-RU"/>
              </w:rPr>
            </w:pPr>
          </w:p>
          <w:p w:rsidR="007C2A31" w:rsidRPr="004C1A4F" w:rsidRDefault="007C2A31" w:rsidP="006B7076">
            <w:pPr>
              <w:widowControl/>
              <w:autoSpaceDE/>
              <w:autoSpaceDN/>
              <w:adjustRightInd/>
              <w:jc w:val="both"/>
              <w:rPr>
                <w:lang w:val="ru-RU" w:eastAsia="ru-RU"/>
              </w:rPr>
            </w:pPr>
            <w:r w:rsidRPr="004C1A4F">
              <w:rPr>
                <w:lang w:val="ru-RU" w:eastAsia="ru-RU"/>
              </w:rPr>
              <w:t xml:space="preserve">1.Татар </w:t>
            </w:r>
            <w:proofErr w:type="spellStart"/>
            <w:r w:rsidRPr="004C1A4F">
              <w:rPr>
                <w:lang w:val="ru-RU" w:eastAsia="ru-RU"/>
              </w:rPr>
              <w:t>телендә</w:t>
            </w:r>
            <w:proofErr w:type="spellEnd"/>
            <w:r w:rsidRPr="004C1A4F">
              <w:rPr>
                <w:lang w:val="ru-RU" w:eastAsia="ru-RU"/>
              </w:rPr>
              <w:t xml:space="preserve"> </w:t>
            </w:r>
            <w:proofErr w:type="spellStart"/>
            <w:r w:rsidRPr="004C1A4F">
              <w:rPr>
                <w:lang w:val="ru-RU" w:eastAsia="ru-RU"/>
              </w:rPr>
              <w:t>урта</w:t>
            </w:r>
            <w:proofErr w:type="spellEnd"/>
            <w:r w:rsidRPr="004C1A4F">
              <w:rPr>
                <w:lang w:val="ru-RU" w:eastAsia="ru-RU"/>
              </w:rPr>
              <w:t xml:space="preserve"> </w:t>
            </w:r>
            <w:proofErr w:type="spellStart"/>
            <w:r w:rsidRPr="004C1A4F">
              <w:rPr>
                <w:lang w:val="ru-RU" w:eastAsia="ru-RU"/>
              </w:rPr>
              <w:t>гомуми</w:t>
            </w:r>
            <w:proofErr w:type="spellEnd"/>
            <w:r w:rsidRPr="004C1A4F">
              <w:rPr>
                <w:lang w:val="ru-RU" w:eastAsia="ru-RU"/>
              </w:rPr>
              <w:t xml:space="preserve"> </w:t>
            </w:r>
            <w:proofErr w:type="spellStart"/>
            <w:r w:rsidRPr="004C1A4F">
              <w:rPr>
                <w:lang w:val="ru-RU" w:eastAsia="ru-RU"/>
              </w:rPr>
              <w:t>белем</w:t>
            </w:r>
            <w:proofErr w:type="spellEnd"/>
            <w:r w:rsidRPr="004C1A4F">
              <w:rPr>
                <w:lang w:val="ru-RU" w:eastAsia="ru-RU"/>
              </w:rPr>
              <w:t xml:space="preserve"> </w:t>
            </w:r>
            <w:proofErr w:type="spellStart"/>
            <w:r w:rsidRPr="004C1A4F">
              <w:rPr>
                <w:lang w:val="ru-RU" w:eastAsia="ru-RU"/>
              </w:rPr>
              <w:t>бирү</w:t>
            </w:r>
            <w:proofErr w:type="spellEnd"/>
            <w:r w:rsidRPr="004C1A4F">
              <w:rPr>
                <w:lang w:val="ru-RU" w:eastAsia="ru-RU"/>
              </w:rPr>
              <w:t xml:space="preserve"> </w:t>
            </w:r>
            <w:proofErr w:type="spellStart"/>
            <w:r w:rsidRPr="004C1A4F">
              <w:rPr>
                <w:lang w:val="ru-RU" w:eastAsia="ru-RU"/>
              </w:rPr>
              <w:t>мәктә</w:t>
            </w:r>
            <w:proofErr w:type="gramStart"/>
            <w:r w:rsidRPr="004C1A4F">
              <w:rPr>
                <w:lang w:val="ru-RU" w:eastAsia="ru-RU"/>
              </w:rPr>
              <w:t>пл</w:t>
            </w:r>
            <w:proofErr w:type="gramEnd"/>
            <w:r w:rsidRPr="004C1A4F">
              <w:rPr>
                <w:lang w:val="ru-RU" w:eastAsia="ru-RU"/>
              </w:rPr>
              <w:t>әре</w:t>
            </w:r>
            <w:proofErr w:type="spellEnd"/>
            <w:r w:rsidRPr="004C1A4F">
              <w:rPr>
                <w:lang w:val="ru-RU" w:eastAsia="ru-RU"/>
              </w:rPr>
              <w:t xml:space="preserve"> </w:t>
            </w:r>
            <w:proofErr w:type="spellStart"/>
            <w:r w:rsidRPr="004C1A4F">
              <w:rPr>
                <w:lang w:val="ru-RU" w:eastAsia="ru-RU"/>
              </w:rPr>
              <w:t>өчен</w:t>
            </w:r>
            <w:proofErr w:type="spellEnd"/>
            <w:r w:rsidRPr="004C1A4F">
              <w:rPr>
                <w:lang w:val="ru-RU" w:eastAsia="ru-RU"/>
              </w:rPr>
              <w:t xml:space="preserve"> татар </w:t>
            </w:r>
            <w:proofErr w:type="spellStart"/>
            <w:r w:rsidRPr="004C1A4F">
              <w:rPr>
                <w:lang w:val="ru-RU" w:eastAsia="ru-RU"/>
              </w:rPr>
              <w:t>теленнән</w:t>
            </w:r>
            <w:proofErr w:type="spellEnd"/>
            <w:r w:rsidRPr="004C1A4F">
              <w:rPr>
                <w:lang w:val="ru-RU" w:eastAsia="ru-RU"/>
              </w:rPr>
              <w:t xml:space="preserve"> программа (5-11 </w:t>
            </w:r>
            <w:proofErr w:type="spellStart"/>
            <w:r w:rsidRPr="004C1A4F">
              <w:rPr>
                <w:lang w:val="ru-RU" w:eastAsia="ru-RU"/>
              </w:rPr>
              <w:t>нче</w:t>
            </w:r>
            <w:proofErr w:type="spellEnd"/>
            <w:r w:rsidRPr="004C1A4F">
              <w:rPr>
                <w:lang w:val="ru-RU" w:eastAsia="ru-RU"/>
              </w:rPr>
              <w:t xml:space="preserve"> </w:t>
            </w:r>
            <w:proofErr w:type="spellStart"/>
            <w:r w:rsidRPr="004C1A4F">
              <w:rPr>
                <w:lang w:val="ru-RU" w:eastAsia="ru-RU"/>
              </w:rPr>
              <w:t>сыйныфлар</w:t>
            </w:r>
            <w:proofErr w:type="spellEnd"/>
            <w:r w:rsidRPr="004C1A4F">
              <w:rPr>
                <w:lang w:val="ru-RU" w:eastAsia="ru-RU"/>
              </w:rPr>
              <w:t>). – Казан: “</w:t>
            </w:r>
            <w:proofErr w:type="spellStart"/>
            <w:r w:rsidRPr="004C1A4F">
              <w:rPr>
                <w:lang w:val="ru-RU" w:eastAsia="ru-RU"/>
              </w:rPr>
              <w:t>Мәгариф</w:t>
            </w:r>
            <w:proofErr w:type="spellEnd"/>
            <w:r w:rsidRPr="004C1A4F">
              <w:rPr>
                <w:lang w:val="ru-RU" w:eastAsia="ru-RU"/>
              </w:rPr>
              <w:t xml:space="preserve">” </w:t>
            </w:r>
            <w:proofErr w:type="spellStart"/>
            <w:r w:rsidRPr="004C1A4F">
              <w:rPr>
                <w:lang w:val="ru-RU" w:eastAsia="ru-RU"/>
              </w:rPr>
              <w:t>нәшрияты</w:t>
            </w:r>
            <w:proofErr w:type="spellEnd"/>
            <w:r w:rsidRPr="004C1A4F">
              <w:rPr>
                <w:lang w:val="ru-RU" w:eastAsia="ru-RU"/>
              </w:rPr>
              <w:t>, 2010.</w:t>
            </w:r>
          </w:p>
          <w:p w:rsidR="007C2A31" w:rsidRPr="00892709" w:rsidRDefault="007C2A31" w:rsidP="00892709">
            <w:pPr>
              <w:widowControl/>
              <w:autoSpaceDE/>
              <w:autoSpaceDN/>
              <w:adjustRightInd/>
              <w:rPr>
                <w:lang w:val="tt-RU" w:eastAsia="ru-RU"/>
              </w:rPr>
            </w:pPr>
            <w:r w:rsidRPr="00892709">
              <w:rPr>
                <w:lang w:val="tt-RU" w:eastAsia="ru-RU"/>
              </w:rPr>
              <w:t>2.</w:t>
            </w:r>
            <w:r w:rsidRPr="00892709">
              <w:rPr>
                <w:b/>
                <w:lang w:val="tt-RU" w:eastAsia="ru-RU"/>
              </w:rPr>
              <w:t xml:space="preserve"> </w:t>
            </w:r>
            <w:r w:rsidRPr="00892709">
              <w:rPr>
                <w:lang w:val="tt-RU" w:eastAsia="ru-RU"/>
              </w:rPr>
              <w:t>Татар телендә гомуми төп һәм урта белем бирү мәктәпләре</w:t>
            </w:r>
          </w:p>
          <w:p w:rsidR="007C2A31" w:rsidRPr="00892709" w:rsidRDefault="007C2A31" w:rsidP="00892709">
            <w:pPr>
              <w:widowControl/>
              <w:autoSpaceDE/>
              <w:autoSpaceDN/>
              <w:adjustRightInd/>
              <w:rPr>
                <w:lang w:val="tt-RU" w:eastAsia="ru-RU"/>
              </w:rPr>
            </w:pPr>
            <w:r w:rsidRPr="00892709">
              <w:rPr>
                <w:lang w:val="tt-RU" w:eastAsia="ru-RU"/>
              </w:rPr>
              <w:t>өчен  ана теленнән программа (5 – 9 нчы сыйныфлар)- Казан,2013</w:t>
            </w:r>
          </w:p>
          <w:p w:rsidR="007C2A31" w:rsidRPr="00892709" w:rsidRDefault="007C2A31" w:rsidP="00892709">
            <w:pPr>
              <w:widowControl/>
              <w:autoSpaceDE/>
              <w:autoSpaceDN/>
              <w:adjustRightInd/>
              <w:rPr>
                <w:lang w:val="tt-RU" w:eastAsia="ru-RU"/>
              </w:rPr>
            </w:pPr>
            <w:r w:rsidRPr="00892709">
              <w:rPr>
                <w:spacing w:val="40"/>
                <w:lang w:val="tt-RU" w:eastAsia="ru-RU"/>
              </w:rPr>
              <w:t>Төзүче-авторлары</w:t>
            </w:r>
            <w:r w:rsidRPr="00892709">
              <w:rPr>
                <w:lang w:val="tt-RU" w:eastAsia="ru-RU"/>
              </w:rPr>
              <w:t>:  Г.Р. Галиуллина,</w:t>
            </w:r>
            <w:r w:rsidRPr="00892709">
              <w:rPr>
                <w:b/>
                <w:lang w:val="tt-RU" w:eastAsia="ru-RU"/>
              </w:rPr>
              <w:t xml:space="preserve"> </w:t>
            </w:r>
            <w:r w:rsidRPr="00892709">
              <w:rPr>
                <w:lang w:val="tt-RU" w:eastAsia="ru-RU"/>
              </w:rPr>
              <w:t>М.М. Шәкүрова</w:t>
            </w:r>
          </w:p>
          <w:p w:rsidR="007C2A31" w:rsidRPr="00580FC4" w:rsidRDefault="007C2A31" w:rsidP="006B7076">
            <w:pPr>
              <w:rPr>
                <w:lang w:val="tt-RU" w:eastAsia="ru-RU"/>
              </w:rPr>
            </w:pPr>
          </w:p>
        </w:tc>
        <w:tc>
          <w:tcPr>
            <w:tcW w:w="2160" w:type="dxa"/>
          </w:tcPr>
          <w:p w:rsidR="007C2A31" w:rsidRPr="004C1A4F" w:rsidRDefault="007C2A31" w:rsidP="006B7076">
            <w:pPr>
              <w:rPr>
                <w:lang w:val="ru-RU" w:eastAsia="ru-RU"/>
              </w:rPr>
            </w:pPr>
          </w:p>
          <w:p w:rsidR="007C2A31" w:rsidRPr="004C1A4F" w:rsidRDefault="007C2A31" w:rsidP="006B7076">
            <w:pPr>
              <w:jc w:val="both"/>
              <w:rPr>
                <w:lang w:val="ru-RU" w:eastAsia="ru-RU"/>
              </w:rPr>
            </w:pPr>
            <w:r w:rsidRPr="004C1A4F">
              <w:rPr>
                <w:lang w:val="ru-RU" w:eastAsia="ru-RU"/>
              </w:rPr>
              <w:t>1.</w:t>
            </w:r>
            <w:r w:rsidRPr="004C1A4F">
              <w:rPr>
                <w:lang w:val="kk-KZ" w:eastAsia="ru-RU"/>
              </w:rPr>
              <w:t xml:space="preserve">Татар </w:t>
            </w:r>
            <w:proofErr w:type="gramStart"/>
            <w:r w:rsidRPr="004C1A4F">
              <w:rPr>
                <w:lang w:val="kk-KZ" w:eastAsia="ru-RU"/>
              </w:rPr>
              <w:t>теле</w:t>
            </w:r>
            <w:proofErr w:type="gramEnd"/>
            <w:r w:rsidRPr="004C1A4F">
              <w:rPr>
                <w:lang w:val="kk-KZ" w:eastAsia="ru-RU"/>
              </w:rPr>
              <w:t>: Татар урта гомуми белем бирү мәктәбенең 8 н</w:t>
            </w:r>
            <w:r>
              <w:rPr>
                <w:lang w:val="kk-KZ" w:eastAsia="ru-RU"/>
              </w:rPr>
              <w:t>че сыйныфы өчен дәреслек /М.З.З</w:t>
            </w:r>
            <w:r>
              <w:rPr>
                <w:lang w:val="tt-RU" w:eastAsia="ru-RU"/>
              </w:rPr>
              <w:t>ә</w:t>
            </w:r>
            <w:r w:rsidRPr="004C1A4F">
              <w:rPr>
                <w:lang w:val="kk-KZ" w:eastAsia="ru-RU"/>
              </w:rPr>
              <w:t>киев– Казан: Мәгариф, 2007</w:t>
            </w:r>
          </w:p>
        </w:tc>
        <w:tc>
          <w:tcPr>
            <w:tcW w:w="3878" w:type="dxa"/>
          </w:tcPr>
          <w:p w:rsidR="007C2A31" w:rsidRPr="004C1A4F" w:rsidRDefault="007C2A31" w:rsidP="006B7076">
            <w:pPr>
              <w:rPr>
                <w:lang w:val="ru-RU" w:eastAsia="ru-RU"/>
              </w:rPr>
            </w:pPr>
          </w:p>
          <w:p w:rsidR="007C2A31" w:rsidRPr="004C1A4F" w:rsidRDefault="007C2A31" w:rsidP="006B7076">
            <w:pPr>
              <w:rPr>
                <w:lang w:val="tt-RU" w:eastAsia="ru-RU"/>
              </w:rPr>
            </w:pPr>
            <w:r w:rsidRPr="004C1A4F">
              <w:rPr>
                <w:lang w:val="tt-RU" w:eastAsia="ru-RU"/>
              </w:rPr>
              <w:t>1.Сафиуллина Ә.Н. Татар орфографиясенең кыен очракларына дидактик материаллар.- Казан: Гыйлем, 2008</w:t>
            </w:r>
          </w:p>
          <w:p w:rsidR="007C2A31" w:rsidRPr="004C1A4F" w:rsidRDefault="007C2A31" w:rsidP="006B7076">
            <w:pPr>
              <w:rPr>
                <w:lang w:val="tt-RU" w:eastAsia="ru-RU"/>
              </w:rPr>
            </w:pPr>
            <w:r w:rsidRPr="004C1A4F">
              <w:rPr>
                <w:lang w:val="tt-RU" w:eastAsia="ru-RU"/>
              </w:rPr>
              <w:t xml:space="preserve">2. Шәмсетдинова Р.Р.Татар теле. Күнегүләр. Анализ үрнәкләре. Тестлар. –Казан: Татарстан китап нәшрияты, </w:t>
            </w:r>
          </w:p>
          <w:p w:rsidR="007C2A31" w:rsidRPr="004C1A4F" w:rsidRDefault="007C2A31" w:rsidP="006B7076">
            <w:pPr>
              <w:rPr>
                <w:lang w:val="tt-RU" w:eastAsia="ru-RU"/>
              </w:rPr>
            </w:pPr>
            <w:r w:rsidRPr="004C1A4F">
              <w:rPr>
                <w:lang w:val="tt-RU" w:eastAsia="ru-RU"/>
              </w:rPr>
              <w:t>2005.</w:t>
            </w:r>
          </w:p>
          <w:p w:rsidR="007C2A31" w:rsidRPr="004C1A4F" w:rsidRDefault="007C2A31" w:rsidP="006B7076">
            <w:pPr>
              <w:rPr>
                <w:lang w:val="tt-RU" w:eastAsia="ru-RU"/>
              </w:rPr>
            </w:pPr>
          </w:p>
          <w:p w:rsidR="007C2A31" w:rsidRPr="004C1A4F" w:rsidRDefault="007C2A31" w:rsidP="006B7076">
            <w:pPr>
              <w:rPr>
                <w:lang w:val="tt-RU" w:eastAsia="ru-RU"/>
              </w:rPr>
            </w:pPr>
          </w:p>
          <w:p w:rsidR="007C2A31" w:rsidRPr="004C1A4F" w:rsidRDefault="007C2A31" w:rsidP="006B7076">
            <w:pPr>
              <w:rPr>
                <w:lang w:val="tt-RU" w:eastAsia="ru-RU"/>
              </w:rPr>
            </w:pPr>
          </w:p>
        </w:tc>
        <w:tc>
          <w:tcPr>
            <w:tcW w:w="2880" w:type="dxa"/>
          </w:tcPr>
          <w:p w:rsidR="007C2A31" w:rsidRPr="004C1A4F" w:rsidRDefault="007C2A31" w:rsidP="006B7076">
            <w:pPr>
              <w:rPr>
                <w:lang w:val="tt-RU" w:eastAsia="ru-RU"/>
              </w:rPr>
            </w:pPr>
          </w:p>
          <w:p w:rsidR="007C2A31" w:rsidRPr="004C1A4F" w:rsidRDefault="007C2A31" w:rsidP="006B7076">
            <w:pPr>
              <w:rPr>
                <w:lang w:val="tt-RU" w:eastAsia="ru-RU"/>
              </w:rPr>
            </w:pPr>
            <w:r w:rsidRPr="004C1A4F">
              <w:rPr>
                <w:lang w:val="tt-RU" w:eastAsia="ru-RU"/>
              </w:rPr>
              <w:t>1.Абдуллина Р.С.Хәзерге татар теленең орфографиясе һәм орфоэпиясе-Казан: Мәгариф, 2009.</w:t>
            </w:r>
          </w:p>
          <w:p w:rsidR="007C2A31" w:rsidRPr="004C1A4F" w:rsidRDefault="007C2A31" w:rsidP="006B7076">
            <w:pPr>
              <w:rPr>
                <w:lang w:val="tt-RU" w:eastAsia="ru-RU"/>
              </w:rPr>
            </w:pPr>
            <w:r w:rsidRPr="004C1A4F">
              <w:rPr>
                <w:lang w:val="tt-RU" w:eastAsia="ru-RU"/>
              </w:rPr>
              <w:t>2. Зәкиев М.З.Татар теле синтаксисы, -Казан: Мәгариф, 2008.</w:t>
            </w:r>
          </w:p>
          <w:p w:rsidR="007C2A31" w:rsidRPr="004C1A4F" w:rsidRDefault="007C2A31" w:rsidP="006B7076">
            <w:pPr>
              <w:rPr>
                <w:lang w:val="tt-RU" w:eastAsia="ru-RU"/>
              </w:rPr>
            </w:pPr>
            <w:r w:rsidRPr="004C1A4F">
              <w:rPr>
                <w:lang w:val="tt-RU" w:eastAsia="ru-RU"/>
              </w:rPr>
              <w:t>3. Максимов Н.В.,</w:t>
            </w:r>
          </w:p>
          <w:p w:rsidR="007C2A31" w:rsidRPr="004C1A4F" w:rsidRDefault="007C2A31" w:rsidP="006B7076">
            <w:pPr>
              <w:rPr>
                <w:lang w:val="tt-RU" w:eastAsia="ru-RU"/>
              </w:rPr>
            </w:pPr>
            <w:r w:rsidRPr="004C1A4F">
              <w:rPr>
                <w:lang w:val="tt-RU" w:eastAsia="ru-RU"/>
              </w:rPr>
              <w:t>Шәйхразиева З.В. Урта мәктәптә татар теле укыту.  Гади җөмлә   синтаксисы.  – Казан: Мәгариф, 2008.</w:t>
            </w:r>
          </w:p>
          <w:p w:rsidR="007C2A31" w:rsidRPr="004C1A4F" w:rsidRDefault="007C2A31" w:rsidP="006B7076">
            <w:pPr>
              <w:rPr>
                <w:lang w:val="tt-RU" w:eastAsia="ru-RU"/>
              </w:rPr>
            </w:pPr>
            <w:r w:rsidRPr="004C1A4F">
              <w:rPr>
                <w:lang w:val="tt-RU" w:eastAsia="ru-RU"/>
              </w:rPr>
              <w:t>4.Максимов. Татар теленнән тестлар:Уку – укыту ярдәмлеге- Казан:Мәгариф, 2008</w:t>
            </w:r>
          </w:p>
          <w:p w:rsidR="007C2A31" w:rsidRPr="004C1A4F" w:rsidRDefault="007C2A31" w:rsidP="006B7076">
            <w:pPr>
              <w:rPr>
                <w:lang w:val="tt-RU" w:eastAsia="ru-RU"/>
              </w:rPr>
            </w:pPr>
            <w:r w:rsidRPr="004C1A4F">
              <w:rPr>
                <w:lang w:val="tt-RU" w:eastAsia="ru-RU"/>
              </w:rPr>
              <w:t>5. Харисова Ч.М. Татар теле. Анализ үрнәкләре:Югары сыйныф укучылары, абитуриентлар, студентлар, укытучылар өчен ярдәмлек- Казан:Мәгариф, 2009</w:t>
            </w:r>
          </w:p>
          <w:p w:rsidR="007C2A31" w:rsidRPr="004C1A4F" w:rsidRDefault="007C2A31" w:rsidP="006B7076">
            <w:pPr>
              <w:rPr>
                <w:lang w:val="tt-RU" w:eastAsia="ru-RU"/>
              </w:rPr>
            </w:pPr>
            <w:r w:rsidRPr="004C1A4F">
              <w:rPr>
                <w:lang w:val="tt-RU" w:eastAsia="ru-RU"/>
              </w:rPr>
              <w:t>6. Хисамова Ф.М.Татар теле морфологиясе.- Казан: Мәгариф, 2006</w:t>
            </w:r>
          </w:p>
        </w:tc>
        <w:tc>
          <w:tcPr>
            <w:tcW w:w="2340" w:type="dxa"/>
          </w:tcPr>
          <w:p w:rsidR="00A73498" w:rsidRPr="00A73498" w:rsidRDefault="00A73498" w:rsidP="00A73498">
            <w:pPr>
              <w:widowControl/>
              <w:autoSpaceDE/>
              <w:autoSpaceDN/>
              <w:adjustRightInd/>
              <w:spacing w:after="200" w:line="276" w:lineRule="auto"/>
              <w:rPr>
                <w:rFonts w:eastAsia="Calibri"/>
                <w:lang w:val="tt-RU"/>
              </w:rPr>
            </w:pPr>
            <w:r w:rsidRPr="00A73498">
              <w:rPr>
                <w:rFonts w:eastAsia="Calibri"/>
                <w:lang w:val="tt-RU"/>
              </w:rPr>
              <w:t xml:space="preserve">Мәгълүмат чыганаклары http://www.ed.gov.ru Белем бирү буенча федераль агентлык http://www.apkppro.ru РФ мәгариф хезмәткәрләренең квалификациясен күтәрү һәм профессиональ әзерләү академиясе http://www.lexed.ru Федеральный центр образовательного законодательства http://www.rustest.ru Федераль тест үткәрү үзәгеhttp://www. tatedu.ru ТР Мәгариф һәм фән министрлыгы   http://www.edu. kzn.ru ТР Мәгариф һәм фән министрлыгы Белем порталы http://www.mon.tatar.ru </w:t>
            </w:r>
            <w:r w:rsidRPr="00A73498">
              <w:rPr>
                <w:rFonts w:eastAsia="Calibri"/>
                <w:lang w:val="tt-RU"/>
              </w:rPr>
              <w:lastRenderedPageBreak/>
              <w:t xml:space="preserve">http://www.shoolexpo.ru  http://. belem.ru  http://. tatar.ru ТР рәсми серверы http://. Tat. Tatar-inform.ru ТР мәгълүмат агентлыгы  http://. intertat.ru ТР электрон газетасы  http://. xat.ru Татар хат алышу хезмәте  http://. suzlek.ru on-line русча сүзлек http://. Kitapxane.at.ru татар телендәге әдәби әсәрләр китапханәсе  http://. Tatar.com.ru татар теле сүзлекләр һәм үзөйрәткечләр http://Tatarca.boom.ru татарча текстлар  http://. tataroved.ru Татар тарихы: төрки- татар дөньясы </w:t>
            </w:r>
          </w:p>
          <w:p w:rsidR="007C2A31" w:rsidRPr="00A73498" w:rsidRDefault="00A73498" w:rsidP="00A73498">
            <w:pPr>
              <w:widowControl/>
              <w:autoSpaceDE/>
              <w:autoSpaceDN/>
              <w:adjustRightInd/>
              <w:spacing w:after="200" w:line="276" w:lineRule="auto"/>
              <w:rPr>
                <w:rFonts w:eastAsia="Calibri"/>
                <w:lang w:val="tt-RU"/>
              </w:rPr>
            </w:pPr>
            <w:r w:rsidRPr="00A73498">
              <w:rPr>
                <w:rFonts w:eastAsia="Calibri"/>
                <w:lang w:val="tt-RU"/>
              </w:rPr>
              <w:t xml:space="preserve"> http://. selet.ru “Сәләт” яшьләр   http://Kitapxane.at.ru татар телендәге әдәби әсәрләр китапханәсе  http://. Tatarca.boom.ru </w:t>
            </w:r>
            <w:r w:rsidRPr="00A73498">
              <w:rPr>
                <w:rFonts w:eastAsia="Calibri"/>
                <w:lang w:val="tt-RU"/>
              </w:rPr>
              <w:lastRenderedPageBreak/>
              <w:t xml:space="preserve">татарча текстлар </w:t>
            </w:r>
            <w:r w:rsidRPr="00A73498">
              <w:rPr>
                <w:rFonts w:eastAsia="Calibri"/>
                <w:b/>
                <w:lang w:val="tt-RU"/>
              </w:rPr>
              <w:t>Электрон  ресурслар</w:t>
            </w:r>
            <w:r w:rsidRPr="00A73498">
              <w:rPr>
                <w:rFonts w:eastAsia="Calibri"/>
                <w:lang w:val="tt-RU"/>
              </w:rPr>
              <w:t>:  “Бала”  китапханәсе,  “Татар  мультфильмнары”,  мультимедиа  укыту программалары; электрон китапханә; татар сайтла</w:t>
            </w:r>
            <w:r>
              <w:rPr>
                <w:rFonts w:eastAsia="Calibri"/>
                <w:lang w:val="tt-RU"/>
              </w:rPr>
              <w:t>ры (belem.ru, tatarile.org.com)</w:t>
            </w:r>
          </w:p>
        </w:tc>
      </w:tr>
    </w:tbl>
    <w:p w:rsidR="007C2A31" w:rsidRPr="00A73498" w:rsidRDefault="007C2A31" w:rsidP="006B7076">
      <w:pPr>
        <w:rPr>
          <w:lang w:val="tt-RU"/>
        </w:rPr>
      </w:pPr>
    </w:p>
    <w:p w:rsidR="007C2A31" w:rsidRPr="00A73498" w:rsidRDefault="007C2A31" w:rsidP="006B7076">
      <w:pPr>
        <w:rPr>
          <w:lang w:val="tt-RU"/>
        </w:rPr>
      </w:pPr>
    </w:p>
    <w:p w:rsidR="007C2A31" w:rsidRPr="00A73498" w:rsidRDefault="007C2A31" w:rsidP="006B7076">
      <w:pPr>
        <w:rPr>
          <w:lang w:val="tt-RU"/>
        </w:rPr>
      </w:pPr>
    </w:p>
    <w:p w:rsidR="007C2A31" w:rsidRPr="00A73498" w:rsidRDefault="007C2A31" w:rsidP="006B7076">
      <w:pPr>
        <w:rPr>
          <w:lang w:val="tt-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Default="008C4A0F" w:rsidP="00DA7513">
      <w:pPr>
        <w:jc w:val="right"/>
        <w:rPr>
          <w:lang w:val="ru-RU"/>
        </w:rPr>
      </w:pPr>
    </w:p>
    <w:p w:rsidR="008C4A0F" w:rsidRPr="008C4A0F" w:rsidRDefault="008C4A0F" w:rsidP="008C4A0F">
      <w:pPr>
        <w:jc w:val="right"/>
        <w:rPr>
          <w:lang w:val="ru-RU"/>
        </w:rPr>
      </w:pPr>
      <w:proofErr w:type="spellStart"/>
      <w:r>
        <w:rPr>
          <w:lang w:val="ru-RU"/>
        </w:rPr>
        <w:lastRenderedPageBreak/>
        <w:t>Ө</w:t>
      </w:r>
      <w:proofErr w:type="gramStart"/>
      <w:r>
        <w:rPr>
          <w:lang w:val="ru-RU"/>
        </w:rPr>
        <w:t>ст</w:t>
      </w:r>
      <w:proofErr w:type="gramEnd"/>
      <w:r>
        <w:rPr>
          <w:lang w:val="ru-RU"/>
        </w:rPr>
        <w:t>әмә</w:t>
      </w:r>
      <w:proofErr w:type="spellEnd"/>
      <w:r>
        <w:rPr>
          <w:lang w:val="ru-RU"/>
        </w:rPr>
        <w:t xml:space="preserve"> бит</w:t>
      </w:r>
      <w:bookmarkStart w:id="0" w:name="_GoBack"/>
      <w:bookmarkEnd w:id="0"/>
    </w:p>
    <w:p w:rsidR="008C4A0F" w:rsidRDefault="008C4A0F" w:rsidP="006B7076">
      <w:pPr>
        <w:widowControl/>
        <w:autoSpaceDE/>
        <w:autoSpaceDN/>
        <w:adjustRightInd/>
        <w:spacing w:after="200" w:line="276" w:lineRule="auto"/>
        <w:jc w:val="center"/>
        <w:rPr>
          <w:b/>
          <w:lang w:val="tt-RU"/>
        </w:rPr>
      </w:pPr>
    </w:p>
    <w:p w:rsidR="008C4A0F" w:rsidRDefault="008C4A0F" w:rsidP="006B7076">
      <w:pPr>
        <w:widowControl/>
        <w:autoSpaceDE/>
        <w:autoSpaceDN/>
        <w:adjustRightInd/>
        <w:spacing w:after="200" w:line="276" w:lineRule="auto"/>
        <w:jc w:val="center"/>
        <w:rPr>
          <w:b/>
          <w:lang w:val="tt-RU"/>
        </w:rPr>
      </w:pPr>
    </w:p>
    <w:p w:rsidR="007C2A31" w:rsidRPr="00B72694" w:rsidRDefault="007C2A31" w:rsidP="006B7076">
      <w:pPr>
        <w:widowControl/>
        <w:autoSpaceDE/>
        <w:autoSpaceDN/>
        <w:adjustRightInd/>
        <w:spacing w:after="200" w:line="276" w:lineRule="auto"/>
        <w:jc w:val="center"/>
        <w:rPr>
          <w:b/>
          <w:lang w:val="tt-RU"/>
        </w:rPr>
      </w:pPr>
      <w:r w:rsidRPr="00B72694">
        <w:rPr>
          <w:b/>
          <w:lang w:val="tt-RU"/>
        </w:rPr>
        <w:t>Арадаш аттеста</w:t>
      </w:r>
      <w:r w:rsidRPr="00B72694">
        <w:rPr>
          <w:b/>
          <w:lang w:val="ru-RU"/>
        </w:rPr>
        <w:t>ц</w:t>
      </w:r>
      <w:r w:rsidRPr="00B72694">
        <w:rPr>
          <w:b/>
          <w:lang w:val="tt-RU"/>
        </w:rPr>
        <w:t>ия контрол</w:t>
      </w:r>
      <w:r w:rsidRPr="00B72694">
        <w:rPr>
          <w:b/>
          <w:lang w:val="ru-RU"/>
        </w:rPr>
        <w:t>ь</w:t>
      </w:r>
      <w:r w:rsidRPr="00B72694">
        <w:rPr>
          <w:b/>
          <w:lang w:val="tt-RU"/>
        </w:rPr>
        <w:t xml:space="preserve"> эшенең үрнәк тексты</w:t>
      </w:r>
    </w:p>
    <w:p w:rsidR="007C2A31" w:rsidRPr="00B72694" w:rsidRDefault="007C2A31" w:rsidP="006B7076">
      <w:pPr>
        <w:widowControl/>
        <w:autoSpaceDE/>
        <w:autoSpaceDN/>
        <w:adjustRightInd/>
        <w:spacing w:after="200" w:line="276" w:lineRule="auto"/>
        <w:jc w:val="center"/>
        <w:rPr>
          <w:b/>
          <w:lang w:val="tt-RU"/>
        </w:rPr>
      </w:pPr>
      <w:r w:rsidRPr="00B72694">
        <w:rPr>
          <w:b/>
          <w:lang w:val="tt-RU"/>
        </w:rPr>
        <w:t>Беренче яңгыр.</w:t>
      </w:r>
    </w:p>
    <w:p w:rsidR="007C2A31" w:rsidRPr="00B72694" w:rsidRDefault="007C2A31" w:rsidP="006B7076">
      <w:pPr>
        <w:widowControl/>
        <w:autoSpaceDE/>
        <w:autoSpaceDN/>
        <w:adjustRightInd/>
        <w:spacing w:after="200" w:line="276" w:lineRule="auto"/>
        <w:ind w:firstLine="708"/>
        <w:rPr>
          <w:lang w:val="tt-RU"/>
        </w:rPr>
      </w:pPr>
      <w:r w:rsidRPr="00B72694">
        <w:rPr>
          <w:lang w:val="tt-RU"/>
        </w:rPr>
        <w:t>Язның беренче яңгыры кинәт килде. Таң беленер-беленмәстә, көньяк-көнбатыштан кабарып чыккан болыт ерактан торып бер-ике тапкыр гөлдерәп тавыш бирде дә, әкияттәге Каф тавыдай калкып, ярты күк йөзен томалады. Тау артыннан кояш күтәрелә башлауга, ул, киң кара-кучкыл канаты белән көнне тагын да караңгылатып, бөтен күк йөзен каплады.</w:t>
      </w:r>
    </w:p>
    <w:p w:rsidR="007C2A31" w:rsidRPr="00B72694" w:rsidRDefault="007C2A31" w:rsidP="006B7076">
      <w:pPr>
        <w:widowControl/>
        <w:autoSpaceDE/>
        <w:autoSpaceDN/>
        <w:adjustRightInd/>
        <w:spacing w:after="200" w:line="276" w:lineRule="auto"/>
        <w:ind w:firstLine="708"/>
        <w:rPr>
          <w:lang w:val="tt-RU"/>
        </w:rPr>
      </w:pPr>
      <w:r w:rsidRPr="00B72694">
        <w:rPr>
          <w:lang w:val="tt-RU"/>
        </w:rPr>
        <w:t>Күп тә үтмәде, салкынча яңгыр җиле Карамалы урамнарында өермә кузгатты. Кар сулары киткәннән бирле битен-күзен бер тапкыр да юмаган агачлар яңгыр килгәнне сизеп шаулашып куйдылар.</w:t>
      </w:r>
    </w:p>
    <w:p w:rsidR="007C2A31" w:rsidRPr="00B72694" w:rsidRDefault="007C2A31" w:rsidP="006B7076">
      <w:pPr>
        <w:widowControl/>
        <w:autoSpaceDE/>
        <w:autoSpaceDN/>
        <w:adjustRightInd/>
        <w:spacing w:after="200" w:line="276" w:lineRule="auto"/>
        <w:ind w:firstLine="708"/>
        <w:rPr>
          <w:lang w:val="tt-RU"/>
        </w:rPr>
      </w:pPr>
      <w:r w:rsidRPr="00B72694">
        <w:rPr>
          <w:lang w:val="tt-RU"/>
        </w:rPr>
        <w:t>Бераздан, урам-тыкрыклардагы чүп-чарны бөтереп, өермә җиле узды. Һава, афәт көткәндәй, бераз тынып торды. Менә шунда, һәммә нәрсә, барча тереклек инде тагын ни булыр дип көткәндә, күк йөзен икегә ярып, яшен яшьнәде, һәммә җан иясе сискәнеп куйды, чөнки яшен артыннан чытырдап күк күкрәде. Беренче курку үтеп, күк йөзе тагын дөбердәгәч, эре-эре яңгыр тамгалый башлады, ә берничә минуттан чиләкләп коярга тотынды.</w:t>
      </w:r>
    </w:p>
    <w:p w:rsidR="007C2A31" w:rsidRPr="00B72694" w:rsidRDefault="007C2A31" w:rsidP="006B7076">
      <w:pPr>
        <w:widowControl/>
        <w:autoSpaceDE/>
        <w:autoSpaceDN/>
        <w:adjustRightInd/>
        <w:spacing w:after="200" w:line="276" w:lineRule="auto"/>
        <w:ind w:firstLine="708"/>
        <w:rPr>
          <w:lang w:val="tt-RU"/>
        </w:rPr>
      </w:pPr>
      <w:r w:rsidRPr="00B72694">
        <w:rPr>
          <w:lang w:val="tt-RU"/>
        </w:rPr>
        <w:t>Яңгыр әллә ни озак яумады сыман, әмма юл-сукмакларга су җыелды; шаулап, гөрләвекләр агып китте.</w:t>
      </w:r>
    </w:p>
    <w:p w:rsidR="007C2A31" w:rsidRPr="00B72694" w:rsidRDefault="007C2A31" w:rsidP="006B7076">
      <w:pPr>
        <w:widowControl/>
        <w:autoSpaceDE/>
        <w:autoSpaceDN/>
        <w:adjustRightInd/>
        <w:spacing w:after="200" w:line="276" w:lineRule="auto"/>
        <w:rPr>
          <w:lang w:val="tt-RU"/>
        </w:rPr>
      </w:pPr>
      <w:r w:rsidRPr="00B72694">
        <w:rPr>
          <w:b/>
          <w:lang w:val="tt-RU"/>
        </w:rPr>
        <w:t>Бирем</w:t>
      </w:r>
      <w:r w:rsidRPr="00B72694">
        <w:rPr>
          <w:lang w:val="tt-RU"/>
        </w:rPr>
        <w:t>. Соңгы җөмләнең төрен билгеләргә һәм тыныш билгеләрен аңлатырга.</w:t>
      </w:r>
    </w:p>
    <w:p w:rsidR="007C2A31" w:rsidRPr="006B7076" w:rsidRDefault="007C2A31" w:rsidP="006B7076">
      <w:pPr>
        <w:rPr>
          <w:lang w:val="tt-RU"/>
        </w:rPr>
      </w:pPr>
      <w:r w:rsidRPr="00B72694">
        <w:rPr>
          <w:lang w:val="tt-RU"/>
        </w:rPr>
        <w:t>З.Н.Хәбибуллина, Г.Ш.Нәбиуллина “5-11 нче сыйныфта диктантлар җыентыгы”,  167 нче бит</w:t>
      </w:r>
    </w:p>
    <w:sectPr w:rsidR="007C2A31" w:rsidRPr="006B7076" w:rsidSect="00F46568">
      <w:pgSz w:w="16838" w:h="11906" w:orient="landscape"/>
      <w:pgMar w:top="426" w:right="53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117"/>
    <w:multiLevelType w:val="hybridMultilevel"/>
    <w:tmpl w:val="8820DF20"/>
    <w:lvl w:ilvl="0" w:tplc="1FC065E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1D200F"/>
    <w:multiLevelType w:val="hybridMultilevel"/>
    <w:tmpl w:val="001EE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931C38"/>
    <w:multiLevelType w:val="hybridMultilevel"/>
    <w:tmpl w:val="B9687114"/>
    <w:lvl w:ilvl="0" w:tplc="F07E922A">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4742AFC"/>
    <w:multiLevelType w:val="hybridMultilevel"/>
    <w:tmpl w:val="001EE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19F4158"/>
    <w:multiLevelType w:val="hybridMultilevel"/>
    <w:tmpl w:val="D2F6C6C8"/>
    <w:lvl w:ilvl="0" w:tplc="0F06C8AA">
      <w:start w:val="1"/>
      <w:numFmt w:val="decimal"/>
      <w:lvlText w:val="%1."/>
      <w:lvlJc w:val="left"/>
      <w:pPr>
        <w:tabs>
          <w:tab w:val="num" w:pos="450"/>
        </w:tabs>
        <w:ind w:left="450" w:hanging="360"/>
      </w:pPr>
      <w:rPr>
        <w:rFonts w:cs="Times New Roman"/>
      </w:rPr>
    </w:lvl>
    <w:lvl w:ilvl="1" w:tplc="04190019">
      <w:start w:val="1"/>
      <w:numFmt w:val="lowerLetter"/>
      <w:lvlText w:val="%2."/>
      <w:lvlJc w:val="left"/>
      <w:pPr>
        <w:tabs>
          <w:tab w:val="num" w:pos="1170"/>
        </w:tabs>
        <w:ind w:left="1170" w:hanging="360"/>
      </w:pPr>
      <w:rPr>
        <w:rFonts w:cs="Times New Roman"/>
      </w:rPr>
    </w:lvl>
    <w:lvl w:ilvl="2" w:tplc="0419001B">
      <w:start w:val="1"/>
      <w:numFmt w:val="lowerRoman"/>
      <w:lvlText w:val="%3."/>
      <w:lvlJc w:val="right"/>
      <w:pPr>
        <w:tabs>
          <w:tab w:val="num" w:pos="1890"/>
        </w:tabs>
        <w:ind w:left="1890" w:hanging="180"/>
      </w:pPr>
      <w:rPr>
        <w:rFonts w:cs="Times New Roman"/>
      </w:rPr>
    </w:lvl>
    <w:lvl w:ilvl="3" w:tplc="0419000F">
      <w:start w:val="1"/>
      <w:numFmt w:val="decimal"/>
      <w:lvlText w:val="%4."/>
      <w:lvlJc w:val="left"/>
      <w:pPr>
        <w:tabs>
          <w:tab w:val="num" w:pos="2610"/>
        </w:tabs>
        <w:ind w:left="2610" w:hanging="360"/>
      </w:pPr>
      <w:rPr>
        <w:rFonts w:cs="Times New Roman"/>
      </w:rPr>
    </w:lvl>
    <w:lvl w:ilvl="4" w:tplc="04190019">
      <w:start w:val="1"/>
      <w:numFmt w:val="lowerLetter"/>
      <w:lvlText w:val="%5."/>
      <w:lvlJc w:val="left"/>
      <w:pPr>
        <w:tabs>
          <w:tab w:val="num" w:pos="3330"/>
        </w:tabs>
        <w:ind w:left="3330" w:hanging="360"/>
      </w:pPr>
      <w:rPr>
        <w:rFonts w:cs="Times New Roman"/>
      </w:rPr>
    </w:lvl>
    <w:lvl w:ilvl="5" w:tplc="0419001B">
      <w:start w:val="1"/>
      <w:numFmt w:val="lowerRoman"/>
      <w:lvlText w:val="%6."/>
      <w:lvlJc w:val="right"/>
      <w:pPr>
        <w:tabs>
          <w:tab w:val="num" w:pos="4050"/>
        </w:tabs>
        <w:ind w:left="4050" w:hanging="180"/>
      </w:pPr>
      <w:rPr>
        <w:rFonts w:cs="Times New Roman"/>
      </w:rPr>
    </w:lvl>
    <w:lvl w:ilvl="6" w:tplc="0419000F">
      <w:start w:val="1"/>
      <w:numFmt w:val="decimal"/>
      <w:lvlText w:val="%7."/>
      <w:lvlJc w:val="left"/>
      <w:pPr>
        <w:tabs>
          <w:tab w:val="num" w:pos="4770"/>
        </w:tabs>
        <w:ind w:left="4770" w:hanging="360"/>
      </w:pPr>
      <w:rPr>
        <w:rFonts w:cs="Times New Roman"/>
      </w:rPr>
    </w:lvl>
    <w:lvl w:ilvl="7" w:tplc="04190019">
      <w:start w:val="1"/>
      <w:numFmt w:val="lowerLetter"/>
      <w:lvlText w:val="%8."/>
      <w:lvlJc w:val="left"/>
      <w:pPr>
        <w:tabs>
          <w:tab w:val="num" w:pos="5490"/>
        </w:tabs>
        <w:ind w:left="5490" w:hanging="360"/>
      </w:pPr>
      <w:rPr>
        <w:rFonts w:cs="Times New Roman"/>
      </w:rPr>
    </w:lvl>
    <w:lvl w:ilvl="8" w:tplc="0419001B">
      <w:start w:val="1"/>
      <w:numFmt w:val="lowerRoman"/>
      <w:lvlText w:val="%9."/>
      <w:lvlJc w:val="right"/>
      <w:pPr>
        <w:tabs>
          <w:tab w:val="num" w:pos="6210"/>
        </w:tabs>
        <w:ind w:left="6210" w:hanging="18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076"/>
    <w:rsid w:val="00001200"/>
    <w:rsid w:val="00012855"/>
    <w:rsid w:val="00012B3D"/>
    <w:rsid w:val="0003364F"/>
    <w:rsid w:val="000B7C5E"/>
    <w:rsid w:val="000F5568"/>
    <w:rsid w:val="00115523"/>
    <w:rsid w:val="00134DBD"/>
    <w:rsid w:val="001527D5"/>
    <w:rsid w:val="0021736E"/>
    <w:rsid w:val="00302BBE"/>
    <w:rsid w:val="003C11F3"/>
    <w:rsid w:val="003C70A9"/>
    <w:rsid w:val="004868CB"/>
    <w:rsid w:val="004975AB"/>
    <w:rsid w:val="004C1A4F"/>
    <w:rsid w:val="004F02DA"/>
    <w:rsid w:val="00567F72"/>
    <w:rsid w:val="0057029B"/>
    <w:rsid w:val="00571F68"/>
    <w:rsid w:val="00580FC4"/>
    <w:rsid w:val="005844F7"/>
    <w:rsid w:val="00596C9D"/>
    <w:rsid w:val="005B5209"/>
    <w:rsid w:val="00676AE1"/>
    <w:rsid w:val="006B7076"/>
    <w:rsid w:val="00732E8E"/>
    <w:rsid w:val="00757385"/>
    <w:rsid w:val="007A56AE"/>
    <w:rsid w:val="007C21EF"/>
    <w:rsid w:val="007C2A31"/>
    <w:rsid w:val="008818FB"/>
    <w:rsid w:val="00892709"/>
    <w:rsid w:val="008A19D2"/>
    <w:rsid w:val="008C4A0F"/>
    <w:rsid w:val="008D4D1A"/>
    <w:rsid w:val="008D6E40"/>
    <w:rsid w:val="008F2850"/>
    <w:rsid w:val="00914184"/>
    <w:rsid w:val="009159DE"/>
    <w:rsid w:val="009C0218"/>
    <w:rsid w:val="009D5ABC"/>
    <w:rsid w:val="009D71DC"/>
    <w:rsid w:val="00A47819"/>
    <w:rsid w:val="00A73498"/>
    <w:rsid w:val="00A92A4B"/>
    <w:rsid w:val="00AA07EE"/>
    <w:rsid w:val="00B1468C"/>
    <w:rsid w:val="00B257E2"/>
    <w:rsid w:val="00B518F9"/>
    <w:rsid w:val="00B55F96"/>
    <w:rsid w:val="00B67E1C"/>
    <w:rsid w:val="00B72694"/>
    <w:rsid w:val="00BF45B8"/>
    <w:rsid w:val="00D17E91"/>
    <w:rsid w:val="00D81281"/>
    <w:rsid w:val="00DA7513"/>
    <w:rsid w:val="00DD6859"/>
    <w:rsid w:val="00DE42F5"/>
    <w:rsid w:val="00DF62D5"/>
    <w:rsid w:val="00DF70FF"/>
    <w:rsid w:val="00E025B4"/>
    <w:rsid w:val="00E048BF"/>
    <w:rsid w:val="00E34CE5"/>
    <w:rsid w:val="00E5727D"/>
    <w:rsid w:val="00EB3D1E"/>
    <w:rsid w:val="00ED6862"/>
    <w:rsid w:val="00EE3EA7"/>
    <w:rsid w:val="00F46568"/>
    <w:rsid w:val="00F50D30"/>
    <w:rsid w:val="00F51F30"/>
    <w:rsid w:val="00F95BC5"/>
    <w:rsid w:val="00FC0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76"/>
    <w:pPr>
      <w:widowControl w:val="0"/>
      <w:autoSpaceDE w:val="0"/>
      <w:autoSpaceDN w:val="0"/>
      <w:adjustRightInd w:val="0"/>
    </w:pPr>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468C"/>
    <w:rPr>
      <w:rFonts w:ascii="Tahoma" w:hAnsi="Tahoma" w:cs="Tahoma"/>
      <w:sz w:val="16"/>
      <w:szCs w:val="16"/>
    </w:rPr>
  </w:style>
  <w:style w:type="character" w:customStyle="1" w:styleId="a4">
    <w:name w:val="Текст выноски Знак"/>
    <w:link w:val="a3"/>
    <w:uiPriority w:val="99"/>
    <w:semiHidden/>
    <w:locked/>
    <w:rsid w:val="00B1468C"/>
    <w:rPr>
      <w:rFonts w:ascii="Tahoma" w:hAnsi="Tahoma" w:cs="Tahoma"/>
      <w:sz w:val="16"/>
      <w:szCs w:val="16"/>
      <w:lang w:val="en-US"/>
    </w:rPr>
  </w:style>
  <w:style w:type="paragraph" w:customStyle="1" w:styleId="Default">
    <w:name w:val="Default"/>
    <w:rsid w:val="00DE42F5"/>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883">
      <w:marLeft w:val="0"/>
      <w:marRight w:val="0"/>
      <w:marTop w:val="0"/>
      <w:marBottom w:val="0"/>
      <w:divBdr>
        <w:top w:val="none" w:sz="0" w:space="0" w:color="auto"/>
        <w:left w:val="none" w:sz="0" w:space="0" w:color="auto"/>
        <w:bottom w:val="none" w:sz="0" w:space="0" w:color="auto"/>
        <w:right w:val="none" w:sz="0" w:space="0" w:color="auto"/>
      </w:divBdr>
    </w:div>
    <w:div w:id="1044790105">
      <w:bodyDiv w:val="1"/>
      <w:marLeft w:val="0"/>
      <w:marRight w:val="0"/>
      <w:marTop w:val="0"/>
      <w:marBottom w:val="0"/>
      <w:divBdr>
        <w:top w:val="none" w:sz="0" w:space="0" w:color="auto"/>
        <w:left w:val="none" w:sz="0" w:space="0" w:color="auto"/>
        <w:bottom w:val="none" w:sz="0" w:space="0" w:color="auto"/>
        <w:right w:val="none" w:sz="0" w:space="0" w:color="auto"/>
      </w:divBdr>
    </w:div>
    <w:div w:id="1720543953">
      <w:bodyDiv w:val="1"/>
      <w:marLeft w:val="0"/>
      <w:marRight w:val="0"/>
      <w:marTop w:val="0"/>
      <w:marBottom w:val="0"/>
      <w:divBdr>
        <w:top w:val="none" w:sz="0" w:space="0" w:color="auto"/>
        <w:left w:val="none" w:sz="0" w:space="0" w:color="auto"/>
        <w:bottom w:val="none" w:sz="0" w:space="0" w:color="auto"/>
        <w:right w:val="none" w:sz="0" w:space="0" w:color="auto"/>
      </w:divBdr>
    </w:div>
    <w:div w:id="17865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3403</Words>
  <Characters>19399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Сания</dc:creator>
  <cp:keywords/>
  <dc:description/>
  <cp:lastModifiedBy>Сания</cp:lastModifiedBy>
  <cp:revision>60</cp:revision>
  <cp:lastPrinted>2015-10-16T16:06:00Z</cp:lastPrinted>
  <dcterms:created xsi:type="dcterms:W3CDTF">2014-01-13T17:38:00Z</dcterms:created>
  <dcterms:modified xsi:type="dcterms:W3CDTF">2015-10-16T16:06:00Z</dcterms:modified>
</cp:coreProperties>
</file>